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5998D1" w14:textId="77777777" w:rsidR="00E8726B" w:rsidRDefault="00E8726B" w:rsidP="00E8726B">
      <w:pPr>
        <w:pStyle w:val="Title"/>
      </w:pPr>
      <w:smartTag w:uri="urn:schemas-microsoft-com:office:smarttags" w:element="place">
        <w:r>
          <w:t>SHENANDOAH VALLEY</w:t>
        </w:r>
      </w:smartTag>
      <w:r>
        <w:t xml:space="preserve"> WESTMINSTER-CANTERBURY</w:t>
      </w:r>
    </w:p>
    <w:p w14:paraId="6B48627D" w14:textId="77777777" w:rsidR="00E8726B" w:rsidRDefault="00E8726B" w:rsidP="00E8726B">
      <w:pPr>
        <w:pStyle w:val="Title"/>
      </w:pPr>
      <w:r>
        <w:t>300 Westminster Canterbury Dr</w:t>
      </w:r>
    </w:p>
    <w:p w14:paraId="52F74A13" w14:textId="77777777" w:rsidR="00E8726B" w:rsidRDefault="00E8726B" w:rsidP="00E8726B">
      <w:pPr>
        <w:pStyle w:val="Title"/>
      </w:pPr>
      <w:r>
        <w:t>Winchester VA 22603</w:t>
      </w:r>
    </w:p>
    <w:p w14:paraId="73E18DB2" w14:textId="77777777" w:rsidR="00E8726B" w:rsidRDefault="00E8726B" w:rsidP="00E8726B">
      <w:pPr>
        <w:jc w:val="center"/>
        <w:rPr>
          <w:rFonts w:ascii="Footlight MT Light" w:hAnsi="Footlight MT Light"/>
          <w:b/>
          <w:sz w:val="24"/>
        </w:rPr>
      </w:pPr>
    </w:p>
    <w:p w14:paraId="2F05DADA" w14:textId="77777777" w:rsidR="00E8726B" w:rsidRDefault="00E8726B" w:rsidP="00E8726B">
      <w:pPr>
        <w:jc w:val="center"/>
        <w:rPr>
          <w:rFonts w:ascii="Footlight MT Light" w:hAnsi="Footlight MT Light"/>
          <w:b/>
          <w:sz w:val="24"/>
        </w:rPr>
      </w:pPr>
      <w:r>
        <w:rPr>
          <w:rFonts w:ascii="Footlight MT Light" w:hAnsi="Footlight MT Light"/>
          <w:b/>
          <w:sz w:val="24"/>
        </w:rPr>
        <w:t>POSITION DESCRIPTION</w:t>
      </w:r>
    </w:p>
    <w:p w14:paraId="0EA9BA56" w14:textId="77777777" w:rsidR="00E8726B" w:rsidRDefault="00E8726B" w:rsidP="00E8726B">
      <w:pPr>
        <w:pBdr>
          <w:top w:val="single" w:sz="6" w:space="1" w:color="auto"/>
        </w:pBdr>
        <w:jc w:val="center"/>
        <w:rPr>
          <w:rFonts w:ascii="Footlight MT Light" w:hAnsi="Footlight MT Light"/>
          <w:sz w:val="24"/>
        </w:rPr>
      </w:pPr>
    </w:p>
    <w:p w14:paraId="205E2041" w14:textId="77777777" w:rsidR="00E8726B" w:rsidRDefault="00E8726B" w:rsidP="00E8726B">
      <w:pPr>
        <w:pBdr>
          <w:top w:val="single" w:sz="6" w:space="1" w:color="auto"/>
        </w:pBdr>
        <w:jc w:val="both"/>
        <w:rPr>
          <w:rFonts w:ascii="Footlight MT Light" w:hAnsi="Footlight MT Light"/>
          <w:sz w:val="24"/>
        </w:rPr>
      </w:pPr>
      <w:r>
        <w:rPr>
          <w:rFonts w:ascii="Footlight MT Light" w:hAnsi="Footlight MT Light"/>
          <w:b/>
          <w:sz w:val="24"/>
        </w:rPr>
        <w:t xml:space="preserve">TITLE:    </w:t>
      </w:r>
      <w:r>
        <w:rPr>
          <w:rFonts w:ascii="Footlight MT Light" w:hAnsi="Footlight MT Light"/>
          <w:sz w:val="24"/>
        </w:rPr>
        <w:t>Speech Language Pathologist</w:t>
      </w:r>
      <w:r>
        <w:rPr>
          <w:rFonts w:ascii="Footlight MT Light" w:hAnsi="Footlight MT Light"/>
          <w:sz w:val="24"/>
        </w:rPr>
        <w:tab/>
        <w:t xml:space="preserve"> </w:t>
      </w:r>
      <w:r>
        <w:rPr>
          <w:rFonts w:ascii="Footlight MT Light" w:hAnsi="Footlight MT Light"/>
          <w:b/>
          <w:sz w:val="24"/>
        </w:rPr>
        <w:t xml:space="preserve">DEPARTMENT:   </w:t>
      </w:r>
      <w:r w:rsidRPr="00CA5197">
        <w:rPr>
          <w:rFonts w:ascii="Footlight MT Light" w:hAnsi="Footlight MT Light"/>
          <w:sz w:val="24"/>
        </w:rPr>
        <w:t>Rehabilitation/</w:t>
      </w:r>
      <w:r>
        <w:rPr>
          <w:rFonts w:ascii="Footlight MT Light" w:hAnsi="Footlight MT Light"/>
          <w:sz w:val="24"/>
        </w:rPr>
        <w:t>Health Services</w:t>
      </w:r>
    </w:p>
    <w:p w14:paraId="56081B21" w14:textId="77777777" w:rsidR="00E8726B" w:rsidRDefault="00E8726B" w:rsidP="00E8726B">
      <w:pPr>
        <w:pBdr>
          <w:top w:val="single" w:sz="6" w:space="1" w:color="auto"/>
        </w:pBdr>
        <w:jc w:val="both"/>
        <w:rPr>
          <w:rFonts w:ascii="Footlight MT Light" w:hAnsi="Footlight MT Light"/>
          <w:sz w:val="24"/>
        </w:rPr>
      </w:pPr>
    </w:p>
    <w:p w14:paraId="10059FB3" w14:textId="77777777" w:rsidR="00E8726B" w:rsidRDefault="00E8726B" w:rsidP="00E8726B">
      <w:pPr>
        <w:pBdr>
          <w:top w:val="single" w:sz="6" w:space="1" w:color="auto"/>
        </w:pBdr>
        <w:jc w:val="both"/>
        <w:rPr>
          <w:rFonts w:ascii="Footlight MT Light" w:hAnsi="Footlight MT Light"/>
          <w:sz w:val="24"/>
        </w:rPr>
      </w:pPr>
      <w:r>
        <w:rPr>
          <w:rFonts w:ascii="Footlight MT Light" w:hAnsi="Footlight MT Light"/>
          <w:b/>
          <w:sz w:val="24"/>
        </w:rPr>
        <w:t>RESPONSIBLE TO:</w:t>
      </w:r>
      <w:r>
        <w:rPr>
          <w:rFonts w:ascii="Footlight MT Light" w:hAnsi="Footlight MT Light"/>
          <w:sz w:val="24"/>
        </w:rPr>
        <w:tab/>
        <w:t xml:space="preserve">Administrator </w:t>
      </w:r>
      <w:r>
        <w:rPr>
          <w:rFonts w:ascii="Footlight MT Light" w:hAnsi="Footlight MT Light"/>
          <w:sz w:val="24"/>
        </w:rPr>
        <w:tab/>
      </w:r>
    </w:p>
    <w:p w14:paraId="42CC6048" w14:textId="77777777" w:rsidR="00E8726B" w:rsidRDefault="00E8726B" w:rsidP="00E8726B">
      <w:pPr>
        <w:pBdr>
          <w:top w:val="single" w:sz="6" w:space="1" w:color="auto"/>
        </w:pBdr>
        <w:jc w:val="both"/>
        <w:rPr>
          <w:rFonts w:ascii="Footlight MT Light" w:hAnsi="Footlight MT Light"/>
          <w:b/>
          <w:sz w:val="24"/>
        </w:rPr>
      </w:pPr>
    </w:p>
    <w:p w14:paraId="35968439" w14:textId="77777777" w:rsidR="00E8726B" w:rsidRPr="004500FF" w:rsidRDefault="00E8726B" w:rsidP="004500FF">
      <w:pPr>
        <w:pBdr>
          <w:top w:val="single" w:sz="6" w:space="1" w:color="auto"/>
        </w:pBdr>
        <w:spacing w:after="120"/>
        <w:ind w:left="2160" w:hanging="2160"/>
        <w:jc w:val="both"/>
        <w:rPr>
          <w:rFonts w:ascii="Footlight MT Light" w:hAnsi="Footlight MT Light" w:cs="Calibri"/>
          <w:sz w:val="22"/>
          <w:szCs w:val="22"/>
        </w:rPr>
      </w:pPr>
      <w:r>
        <w:rPr>
          <w:rFonts w:ascii="Footlight MT Light" w:hAnsi="Footlight MT Light"/>
          <w:b/>
          <w:sz w:val="24"/>
        </w:rPr>
        <w:t>JOB SUMMARY:</w:t>
      </w:r>
      <w:r>
        <w:rPr>
          <w:rFonts w:ascii="Footlight MT Light" w:hAnsi="Footlight MT Light"/>
          <w:b/>
          <w:sz w:val="24"/>
        </w:rPr>
        <w:tab/>
      </w:r>
      <w:r w:rsidRPr="004500FF">
        <w:rPr>
          <w:rFonts w:ascii="Footlight MT Light" w:hAnsi="Footlight MT Light" w:cs="Calibri"/>
          <w:sz w:val="22"/>
          <w:szCs w:val="22"/>
        </w:rPr>
        <w:t xml:space="preserve">The Speech Language Pathologist follows all State and Federal laws pertaining to healthcare delivery; completes evaluations, treatments and documentation in a timely manner; works cooperatively with physicians, team members, and residents. </w:t>
      </w:r>
    </w:p>
    <w:p w14:paraId="7B4340D3" w14:textId="5E1ADB08" w:rsidR="004500FF" w:rsidRDefault="00E8726B" w:rsidP="004500FF">
      <w:pPr>
        <w:pBdr>
          <w:top w:val="single" w:sz="6" w:space="1" w:color="auto"/>
        </w:pBdr>
        <w:spacing w:before="60" w:after="120"/>
        <w:ind w:left="2160" w:hanging="2160"/>
        <w:jc w:val="both"/>
        <w:rPr>
          <w:rFonts w:ascii="Footlight MT Light" w:hAnsi="Footlight MT Light"/>
          <w:b/>
          <w:sz w:val="24"/>
        </w:rPr>
      </w:pPr>
      <w:r>
        <w:rPr>
          <w:rFonts w:ascii="Footlight MT Light" w:hAnsi="Footlight MT Light"/>
          <w:b/>
          <w:sz w:val="24"/>
        </w:rPr>
        <w:t xml:space="preserve">REQUIRED EDUCATION, EXPERIENCE, SKILLS, LICENSURE:  </w:t>
      </w:r>
    </w:p>
    <w:p w14:paraId="4989B0C3" w14:textId="77777777" w:rsidR="00E8726B" w:rsidRDefault="00E8726B" w:rsidP="00E8726B">
      <w:pPr>
        <w:numPr>
          <w:ilvl w:val="0"/>
          <w:numId w:val="3"/>
        </w:numPr>
        <w:pBdr>
          <w:top w:val="single" w:sz="6" w:space="1" w:color="auto"/>
        </w:pBdr>
        <w:spacing w:after="120"/>
        <w:jc w:val="both"/>
        <w:rPr>
          <w:rFonts w:ascii="Footlight MT Light" w:hAnsi="Footlight MT Light"/>
          <w:bCs/>
          <w:sz w:val="24"/>
        </w:rPr>
      </w:pPr>
      <w:r>
        <w:rPr>
          <w:rFonts w:ascii="Footlight MT Light" w:hAnsi="Footlight MT Light"/>
          <w:bCs/>
          <w:sz w:val="24"/>
        </w:rPr>
        <w:t>Master’s Degree in Speech Language Pathology.</w:t>
      </w:r>
    </w:p>
    <w:p w14:paraId="424EF830" w14:textId="77777777" w:rsidR="00E8726B" w:rsidRPr="00EA25A2" w:rsidRDefault="00E8726B" w:rsidP="00E8726B">
      <w:pPr>
        <w:numPr>
          <w:ilvl w:val="0"/>
          <w:numId w:val="3"/>
        </w:numPr>
        <w:pBdr>
          <w:top w:val="single" w:sz="6" w:space="1" w:color="auto"/>
        </w:pBdr>
        <w:spacing w:after="120"/>
        <w:jc w:val="both"/>
        <w:rPr>
          <w:rFonts w:ascii="Footlight MT Light" w:hAnsi="Footlight MT Light"/>
          <w:bCs/>
          <w:sz w:val="24"/>
        </w:rPr>
      </w:pPr>
      <w:r>
        <w:rPr>
          <w:rFonts w:ascii="Footlight MT Light" w:hAnsi="Footlight MT Light"/>
          <w:bCs/>
          <w:sz w:val="24"/>
        </w:rPr>
        <w:t>Certificate of Clinical Competency.</w:t>
      </w:r>
    </w:p>
    <w:p w14:paraId="6A9430FC" w14:textId="77777777" w:rsidR="00E8726B" w:rsidRPr="00EA25A2" w:rsidRDefault="00E8726B" w:rsidP="00E8726B">
      <w:pPr>
        <w:numPr>
          <w:ilvl w:val="0"/>
          <w:numId w:val="3"/>
        </w:numPr>
        <w:pBdr>
          <w:top w:val="single" w:sz="6" w:space="1" w:color="auto"/>
        </w:pBdr>
        <w:spacing w:after="120"/>
        <w:jc w:val="both"/>
        <w:rPr>
          <w:rFonts w:ascii="Footlight MT Light" w:hAnsi="Footlight MT Light"/>
          <w:sz w:val="24"/>
        </w:rPr>
      </w:pPr>
      <w:r w:rsidRPr="00EA25A2">
        <w:rPr>
          <w:rFonts w:ascii="Footlight MT Light" w:hAnsi="Footlight MT Light"/>
          <w:sz w:val="24"/>
        </w:rPr>
        <w:t xml:space="preserve">Must be currently licensed as </w:t>
      </w:r>
      <w:r w:rsidRPr="00EA25A2">
        <w:rPr>
          <w:rFonts w:ascii="Footlight MT Light" w:hAnsi="Footlight MT Light" w:cs="Arial"/>
          <w:sz w:val="22"/>
          <w:szCs w:val="22"/>
        </w:rPr>
        <w:t xml:space="preserve">Speech Language Pathology </w:t>
      </w:r>
      <w:r w:rsidRPr="00EA25A2">
        <w:rPr>
          <w:rFonts w:ascii="Footlight MT Light" w:hAnsi="Footlight MT Light"/>
          <w:sz w:val="24"/>
        </w:rPr>
        <w:t>in the State of Virginia. License must be in good standing.</w:t>
      </w:r>
    </w:p>
    <w:p w14:paraId="522834CC" w14:textId="77777777" w:rsidR="00E8726B" w:rsidRDefault="00E8726B" w:rsidP="00E8726B">
      <w:pPr>
        <w:numPr>
          <w:ilvl w:val="0"/>
          <w:numId w:val="3"/>
        </w:numPr>
        <w:pBdr>
          <w:top w:val="single" w:sz="6" w:space="1" w:color="auto"/>
        </w:pBdr>
        <w:spacing w:after="120"/>
        <w:jc w:val="both"/>
        <w:rPr>
          <w:rFonts w:ascii="Footlight MT Light" w:hAnsi="Footlight MT Light"/>
          <w:sz w:val="24"/>
        </w:rPr>
      </w:pPr>
      <w:r>
        <w:rPr>
          <w:rFonts w:ascii="Footlight MT Light" w:hAnsi="Footlight MT Light"/>
          <w:sz w:val="24"/>
        </w:rPr>
        <w:t>Previous experience in a long-term health care facility preferred.</w:t>
      </w:r>
    </w:p>
    <w:p w14:paraId="6B7E5C9C" w14:textId="77777777" w:rsidR="00E8726B" w:rsidRDefault="00E8726B" w:rsidP="00E8726B">
      <w:pPr>
        <w:numPr>
          <w:ilvl w:val="0"/>
          <w:numId w:val="3"/>
        </w:numPr>
        <w:pBdr>
          <w:top w:val="single" w:sz="6" w:space="1" w:color="auto"/>
        </w:pBdr>
        <w:spacing w:after="120"/>
        <w:jc w:val="both"/>
        <w:rPr>
          <w:rFonts w:ascii="Footlight MT Light" w:hAnsi="Footlight MT Light"/>
          <w:sz w:val="24"/>
        </w:rPr>
      </w:pPr>
      <w:r>
        <w:rPr>
          <w:rFonts w:ascii="Footlight MT Light" w:hAnsi="Footlight MT Light"/>
          <w:sz w:val="24"/>
        </w:rPr>
        <w:t>CPR certification required.</w:t>
      </w:r>
    </w:p>
    <w:p w14:paraId="69B3B917" w14:textId="77777777" w:rsidR="00E8726B" w:rsidRDefault="00E8726B" w:rsidP="00E8726B">
      <w:pPr>
        <w:pBdr>
          <w:top w:val="single" w:sz="6" w:space="1" w:color="auto"/>
        </w:pBdr>
        <w:jc w:val="both"/>
        <w:rPr>
          <w:rFonts w:ascii="Footlight MT Light" w:hAnsi="Footlight MT Light"/>
          <w:sz w:val="24"/>
        </w:rPr>
      </w:pPr>
    </w:p>
    <w:p w14:paraId="2ED0A144" w14:textId="77777777" w:rsidR="00E8726B" w:rsidRDefault="00E8726B" w:rsidP="009E5C68">
      <w:pPr>
        <w:pBdr>
          <w:top w:val="single" w:sz="6" w:space="1" w:color="auto"/>
        </w:pBdr>
        <w:tabs>
          <w:tab w:val="left" w:pos="450"/>
        </w:tabs>
        <w:spacing w:after="120"/>
        <w:jc w:val="both"/>
        <w:rPr>
          <w:rFonts w:ascii="Footlight MT Light" w:hAnsi="Footlight MT Light"/>
          <w:sz w:val="24"/>
        </w:rPr>
      </w:pPr>
      <w:r>
        <w:rPr>
          <w:rFonts w:ascii="Footlight MT Light" w:hAnsi="Footlight MT Light"/>
          <w:b/>
          <w:sz w:val="24"/>
        </w:rPr>
        <w:t>JOB REQUIREMENTS:</w:t>
      </w:r>
    </w:p>
    <w:p w14:paraId="14C7757D" w14:textId="77777777" w:rsidR="00E8726B" w:rsidRDefault="00E8726B" w:rsidP="009E5C68">
      <w:pPr>
        <w:numPr>
          <w:ilvl w:val="0"/>
          <w:numId w:val="1"/>
        </w:numPr>
        <w:pBdr>
          <w:top w:val="single" w:sz="6" w:space="1" w:color="auto"/>
        </w:pBdr>
        <w:tabs>
          <w:tab w:val="left" w:pos="360"/>
        </w:tabs>
        <w:spacing w:after="120"/>
        <w:jc w:val="both"/>
        <w:rPr>
          <w:rFonts w:ascii="Footlight MT Light" w:hAnsi="Footlight MT Light"/>
          <w:sz w:val="24"/>
        </w:rPr>
      </w:pPr>
      <w:r>
        <w:rPr>
          <w:rFonts w:ascii="Footlight MT Light" w:hAnsi="Footlight MT Light"/>
          <w:sz w:val="24"/>
        </w:rPr>
        <w:t>Support the mission and purposes of SVWC.</w:t>
      </w:r>
    </w:p>
    <w:p w14:paraId="42F2F056" w14:textId="77777777" w:rsidR="00E8726B" w:rsidRDefault="00E8726B" w:rsidP="00D6138B">
      <w:pPr>
        <w:numPr>
          <w:ilvl w:val="0"/>
          <w:numId w:val="1"/>
        </w:numPr>
        <w:pBdr>
          <w:top w:val="single" w:sz="6" w:space="1" w:color="auto"/>
        </w:pBdr>
        <w:tabs>
          <w:tab w:val="left" w:pos="360"/>
        </w:tabs>
        <w:spacing w:after="120"/>
        <w:jc w:val="both"/>
        <w:rPr>
          <w:rFonts w:ascii="Footlight MT Light" w:hAnsi="Footlight MT Light"/>
          <w:sz w:val="24"/>
        </w:rPr>
      </w:pPr>
      <w:r>
        <w:rPr>
          <w:rFonts w:ascii="Footlight MT Light" w:hAnsi="Footlight MT Light"/>
          <w:sz w:val="24"/>
        </w:rPr>
        <w:t>Support the Board of Trustees and Administration.</w:t>
      </w:r>
    </w:p>
    <w:p w14:paraId="7CFAE85B" w14:textId="77777777" w:rsidR="00E8726B" w:rsidRDefault="00E8726B" w:rsidP="00D6138B">
      <w:pPr>
        <w:numPr>
          <w:ilvl w:val="0"/>
          <w:numId w:val="1"/>
        </w:numPr>
        <w:pBdr>
          <w:top w:val="single" w:sz="6" w:space="1" w:color="auto"/>
        </w:pBdr>
        <w:tabs>
          <w:tab w:val="left" w:pos="360"/>
        </w:tabs>
        <w:spacing w:after="120"/>
        <w:jc w:val="both"/>
        <w:rPr>
          <w:rFonts w:ascii="Footlight MT Light" w:hAnsi="Footlight MT Light"/>
          <w:sz w:val="24"/>
        </w:rPr>
      </w:pPr>
      <w:r>
        <w:rPr>
          <w:rFonts w:ascii="Footlight MT Light" w:hAnsi="Footlight MT Light"/>
          <w:sz w:val="24"/>
        </w:rPr>
        <w:t>Present a professional, caring, and supportive image.</w:t>
      </w:r>
    </w:p>
    <w:p w14:paraId="40B0F873" w14:textId="77777777" w:rsidR="00E8726B" w:rsidRDefault="00E8726B" w:rsidP="009E5C68">
      <w:pPr>
        <w:numPr>
          <w:ilvl w:val="0"/>
          <w:numId w:val="1"/>
        </w:numPr>
        <w:pBdr>
          <w:top w:val="single" w:sz="6" w:space="1" w:color="auto"/>
        </w:pBdr>
        <w:tabs>
          <w:tab w:val="left" w:pos="360"/>
        </w:tabs>
        <w:spacing w:after="120"/>
        <w:ind w:left="450" w:hanging="450"/>
        <w:jc w:val="both"/>
        <w:rPr>
          <w:rFonts w:ascii="Footlight MT Light" w:hAnsi="Footlight MT Light"/>
          <w:sz w:val="24"/>
        </w:rPr>
      </w:pPr>
      <w:r>
        <w:rPr>
          <w:rFonts w:ascii="Footlight MT Light" w:hAnsi="Footlight MT Light"/>
          <w:sz w:val="24"/>
        </w:rPr>
        <w:t>Employment and annual Tuberculosis testing as required by Virginia State Licensure.</w:t>
      </w:r>
    </w:p>
    <w:p w14:paraId="60382453" w14:textId="77777777" w:rsidR="00E8726B" w:rsidRDefault="00E8726B" w:rsidP="009E5C68">
      <w:pPr>
        <w:numPr>
          <w:ilvl w:val="0"/>
          <w:numId w:val="1"/>
        </w:numPr>
        <w:pBdr>
          <w:top w:val="single" w:sz="6" w:space="1" w:color="auto"/>
        </w:pBdr>
        <w:tabs>
          <w:tab w:val="left" w:pos="360"/>
          <w:tab w:val="left" w:pos="450"/>
        </w:tabs>
        <w:spacing w:after="120"/>
        <w:ind w:left="450" w:hanging="450"/>
        <w:jc w:val="both"/>
        <w:rPr>
          <w:rFonts w:ascii="Footlight MT Light" w:hAnsi="Footlight MT Light"/>
          <w:sz w:val="24"/>
        </w:rPr>
      </w:pPr>
      <w:r>
        <w:rPr>
          <w:rFonts w:ascii="Footlight MT Light" w:hAnsi="Footlight MT Light"/>
          <w:sz w:val="24"/>
        </w:rPr>
        <w:t>Must attend mandatory inservices required by the State Licensure and all other mandatory inservices and/or meetings required by other regulatory agencies and/or by SVWC.</w:t>
      </w:r>
    </w:p>
    <w:p w14:paraId="64D6681B" w14:textId="77777777" w:rsidR="00E8726B" w:rsidRDefault="00E8726B" w:rsidP="009E5C68">
      <w:pPr>
        <w:numPr>
          <w:ilvl w:val="0"/>
          <w:numId w:val="1"/>
        </w:numPr>
        <w:pBdr>
          <w:top w:val="single" w:sz="6" w:space="1" w:color="auto"/>
        </w:pBdr>
        <w:tabs>
          <w:tab w:val="left" w:pos="360"/>
          <w:tab w:val="left" w:pos="450"/>
        </w:tabs>
        <w:spacing w:after="120"/>
        <w:ind w:left="450" w:hanging="450"/>
        <w:jc w:val="both"/>
        <w:rPr>
          <w:rFonts w:ascii="Footlight MT Light" w:hAnsi="Footlight MT Light"/>
          <w:sz w:val="24"/>
        </w:rPr>
      </w:pPr>
      <w:r>
        <w:rPr>
          <w:rFonts w:ascii="Footlight MT Light" w:hAnsi="Footlight MT Light"/>
          <w:sz w:val="24"/>
        </w:rPr>
        <w:t>Follows and supports the policies and procedures established by SVWC.</w:t>
      </w:r>
    </w:p>
    <w:p w14:paraId="1064B97D" w14:textId="77777777" w:rsidR="00E8726B" w:rsidRDefault="00E8726B" w:rsidP="009E5C68">
      <w:pPr>
        <w:numPr>
          <w:ilvl w:val="0"/>
          <w:numId w:val="1"/>
        </w:numPr>
        <w:pBdr>
          <w:top w:val="single" w:sz="6" w:space="1" w:color="auto"/>
        </w:pBdr>
        <w:tabs>
          <w:tab w:val="left" w:pos="360"/>
          <w:tab w:val="left" w:pos="450"/>
        </w:tabs>
        <w:spacing w:after="120"/>
        <w:ind w:left="450" w:hanging="450"/>
        <w:jc w:val="both"/>
        <w:rPr>
          <w:rFonts w:ascii="Footlight MT Light" w:hAnsi="Footlight MT Light"/>
          <w:sz w:val="24"/>
        </w:rPr>
      </w:pPr>
      <w:r>
        <w:rPr>
          <w:rFonts w:ascii="Footlight MT Light" w:hAnsi="Footlight MT Light"/>
          <w:sz w:val="24"/>
        </w:rPr>
        <w:t>Maintains a professional appearance by adhering to dress code and being neatly groomed.</w:t>
      </w:r>
    </w:p>
    <w:p w14:paraId="032CB68C" w14:textId="77777777" w:rsidR="00E8726B" w:rsidRDefault="00E8726B" w:rsidP="009E5C68">
      <w:pPr>
        <w:numPr>
          <w:ilvl w:val="0"/>
          <w:numId w:val="1"/>
        </w:numPr>
        <w:pBdr>
          <w:top w:val="single" w:sz="6" w:space="1" w:color="auto"/>
        </w:pBdr>
        <w:tabs>
          <w:tab w:val="left" w:pos="360"/>
          <w:tab w:val="left" w:pos="450"/>
        </w:tabs>
        <w:spacing w:after="120"/>
        <w:ind w:left="450" w:hanging="450"/>
        <w:jc w:val="both"/>
        <w:rPr>
          <w:rFonts w:ascii="Footlight MT Light" w:hAnsi="Footlight MT Light"/>
          <w:sz w:val="24"/>
        </w:rPr>
      </w:pPr>
      <w:r>
        <w:rPr>
          <w:rFonts w:ascii="Footlight MT Light" w:hAnsi="Footlight MT Light"/>
          <w:sz w:val="24"/>
        </w:rPr>
        <w:t>Adheres to professional standards and ethics at all times.</w:t>
      </w:r>
    </w:p>
    <w:p w14:paraId="6563CCEF" w14:textId="77777777" w:rsidR="00E8726B" w:rsidRDefault="00E8726B" w:rsidP="009E5C68">
      <w:pPr>
        <w:numPr>
          <w:ilvl w:val="0"/>
          <w:numId w:val="1"/>
        </w:numPr>
        <w:pBdr>
          <w:top w:val="single" w:sz="6" w:space="1" w:color="auto"/>
        </w:pBdr>
        <w:tabs>
          <w:tab w:val="left" w:pos="360"/>
          <w:tab w:val="left" w:pos="450"/>
        </w:tabs>
        <w:spacing w:after="120"/>
        <w:ind w:left="450" w:hanging="450"/>
        <w:jc w:val="both"/>
        <w:rPr>
          <w:rFonts w:ascii="Footlight MT Light" w:hAnsi="Footlight MT Light"/>
          <w:sz w:val="24"/>
        </w:rPr>
      </w:pPr>
      <w:r>
        <w:rPr>
          <w:rFonts w:ascii="Footlight MT Light" w:hAnsi="Footlight MT Light"/>
          <w:sz w:val="24"/>
        </w:rPr>
        <w:t>Maintains skills and knowledge in accordance with current research and practice.  Participates in continuing education.</w:t>
      </w:r>
    </w:p>
    <w:p w14:paraId="40B9CFE2" w14:textId="1E9CEFE5" w:rsidR="00E8726B" w:rsidRDefault="00E8726B" w:rsidP="009E5C68">
      <w:pPr>
        <w:numPr>
          <w:ilvl w:val="0"/>
          <w:numId w:val="1"/>
        </w:numPr>
        <w:pBdr>
          <w:top w:val="single" w:sz="6" w:space="1" w:color="auto"/>
        </w:pBdr>
        <w:tabs>
          <w:tab w:val="left" w:pos="360"/>
          <w:tab w:val="left" w:pos="450"/>
        </w:tabs>
        <w:spacing w:after="120"/>
        <w:ind w:left="450" w:hanging="450"/>
        <w:jc w:val="both"/>
        <w:rPr>
          <w:rFonts w:ascii="Footlight MT Light" w:hAnsi="Footlight MT Light"/>
          <w:sz w:val="24"/>
        </w:rPr>
      </w:pPr>
      <w:r>
        <w:rPr>
          <w:rFonts w:ascii="Footlight MT Light" w:hAnsi="Footlight MT Light"/>
          <w:sz w:val="24"/>
        </w:rPr>
        <w:t>Responsible for maintaining current license and providing SVWC with proof of such prior to expiration date.</w:t>
      </w:r>
    </w:p>
    <w:p w14:paraId="05ABE9E1" w14:textId="256CD292" w:rsidR="00763967" w:rsidRDefault="00763967" w:rsidP="009E5C68">
      <w:pPr>
        <w:numPr>
          <w:ilvl w:val="0"/>
          <w:numId w:val="1"/>
        </w:numPr>
        <w:pBdr>
          <w:top w:val="single" w:sz="6" w:space="1" w:color="auto"/>
        </w:pBdr>
        <w:tabs>
          <w:tab w:val="left" w:pos="360"/>
          <w:tab w:val="left" w:pos="450"/>
        </w:tabs>
        <w:spacing w:after="120"/>
        <w:ind w:left="450" w:hanging="450"/>
        <w:jc w:val="both"/>
        <w:rPr>
          <w:rFonts w:ascii="Footlight MT Light" w:hAnsi="Footlight MT Light"/>
          <w:sz w:val="24"/>
        </w:rPr>
      </w:pPr>
      <w:r>
        <w:rPr>
          <w:rFonts w:ascii="Footlight MT Light" w:hAnsi="Footlight MT Light"/>
          <w:sz w:val="24"/>
        </w:rPr>
        <w:t>COVID-19 Vaccine Required.</w:t>
      </w:r>
      <w:bookmarkStart w:id="0" w:name="_GoBack"/>
      <w:bookmarkEnd w:id="0"/>
    </w:p>
    <w:p w14:paraId="24CE242A" w14:textId="360FB6A2" w:rsidR="00E8726B" w:rsidRDefault="00E8726B" w:rsidP="009E5C68">
      <w:pPr>
        <w:pBdr>
          <w:top w:val="single" w:sz="6" w:space="1" w:color="auto"/>
        </w:pBdr>
        <w:spacing w:after="120"/>
        <w:jc w:val="both"/>
        <w:rPr>
          <w:rFonts w:ascii="Footlight MT Light" w:hAnsi="Footlight MT Light"/>
          <w:sz w:val="24"/>
        </w:rPr>
      </w:pPr>
    </w:p>
    <w:p w14:paraId="13DE2CC9" w14:textId="4D68DCE2" w:rsidR="009E5C68" w:rsidRDefault="009E5C68" w:rsidP="009E5C68">
      <w:pPr>
        <w:pBdr>
          <w:top w:val="single" w:sz="6" w:space="1" w:color="auto"/>
        </w:pBdr>
        <w:spacing w:after="120"/>
        <w:jc w:val="both"/>
        <w:rPr>
          <w:rFonts w:ascii="Footlight MT Light" w:hAnsi="Footlight MT Light"/>
          <w:sz w:val="24"/>
        </w:rPr>
      </w:pPr>
    </w:p>
    <w:p w14:paraId="4AEE96FA" w14:textId="3E22DC99" w:rsidR="009E5C68" w:rsidRDefault="009E5C68" w:rsidP="009E5C68">
      <w:pPr>
        <w:pBdr>
          <w:top w:val="single" w:sz="6" w:space="1" w:color="auto"/>
        </w:pBdr>
        <w:spacing w:after="120"/>
        <w:jc w:val="both"/>
        <w:rPr>
          <w:rFonts w:ascii="Footlight MT Light" w:hAnsi="Footlight MT Light"/>
          <w:sz w:val="24"/>
        </w:rPr>
      </w:pPr>
    </w:p>
    <w:p w14:paraId="5A75A303" w14:textId="77777777" w:rsidR="009E5C68" w:rsidRDefault="009E5C68" w:rsidP="009E5C68">
      <w:pPr>
        <w:pBdr>
          <w:top w:val="single" w:sz="6" w:space="1" w:color="auto"/>
        </w:pBdr>
        <w:spacing w:after="120"/>
        <w:jc w:val="both"/>
        <w:rPr>
          <w:rFonts w:ascii="Footlight MT Light" w:hAnsi="Footlight MT Light"/>
          <w:sz w:val="24"/>
        </w:rPr>
      </w:pPr>
    </w:p>
    <w:p w14:paraId="134E1E20" w14:textId="77777777" w:rsidR="00E8726B" w:rsidRDefault="00E8726B" w:rsidP="00E8726B">
      <w:pPr>
        <w:jc w:val="both"/>
        <w:rPr>
          <w:rFonts w:ascii="Footlight MT Light" w:hAnsi="Footlight MT Light"/>
          <w:b/>
          <w:sz w:val="24"/>
        </w:rPr>
      </w:pPr>
      <w:r>
        <w:rPr>
          <w:rFonts w:ascii="Footlight MT Light" w:hAnsi="Footlight MT Light"/>
          <w:b/>
          <w:sz w:val="24"/>
        </w:rPr>
        <w:t>ESSENTIAL DUTIES/RESPONSIBILITIES:</w:t>
      </w:r>
    </w:p>
    <w:p w14:paraId="36E67450" w14:textId="77777777" w:rsidR="00E8726B" w:rsidRDefault="00E8726B" w:rsidP="00E8726B">
      <w:pPr>
        <w:jc w:val="both"/>
        <w:rPr>
          <w:rFonts w:ascii="Footlight MT Light" w:hAnsi="Footlight MT Light"/>
          <w:b/>
          <w:sz w:val="24"/>
        </w:rPr>
      </w:pPr>
    </w:p>
    <w:p w14:paraId="41039437" w14:textId="5EA84778" w:rsidR="004500FF" w:rsidRDefault="00E8726B" w:rsidP="009E5C68">
      <w:pPr>
        <w:pStyle w:val="List5"/>
        <w:numPr>
          <w:ilvl w:val="0"/>
          <w:numId w:val="9"/>
        </w:numPr>
        <w:ind w:left="450" w:hanging="450"/>
        <w:rPr>
          <w:rFonts w:ascii="Footlight MT Light" w:hAnsi="Footlight MT Light"/>
        </w:rPr>
      </w:pPr>
      <w:r w:rsidRPr="004500FF">
        <w:rPr>
          <w:rFonts w:ascii="Footlight MT Light" w:hAnsi="Footlight MT Light"/>
        </w:rPr>
        <w:t xml:space="preserve">Optimize communication, cognitive and swallowing skills of </w:t>
      </w:r>
      <w:r w:rsidR="009057D4">
        <w:rPr>
          <w:rFonts w:ascii="Footlight MT Light" w:hAnsi="Footlight MT Light"/>
        </w:rPr>
        <w:t>resident</w:t>
      </w:r>
      <w:r w:rsidRPr="004500FF">
        <w:rPr>
          <w:rFonts w:ascii="Footlight MT Light" w:hAnsi="Footlight MT Light"/>
        </w:rPr>
        <w:t xml:space="preserve">s by performing or supervising therapy staff in the following activities:  initiating referrals; evaluating and treating appropriate </w:t>
      </w:r>
      <w:r w:rsidR="009057D4">
        <w:rPr>
          <w:rFonts w:ascii="Footlight MT Light" w:hAnsi="Footlight MT Light"/>
        </w:rPr>
        <w:t>resident</w:t>
      </w:r>
      <w:r w:rsidRPr="004500FF">
        <w:rPr>
          <w:rFonts w:ascii="Footlight MT Light" w:hAnsi="Footlight MT Light"/>
        </w:rPr>
        <w:t xml:space="preserve">s; complying with Minimum Data Set procedures; effectively participating in the care planning process; appropriately documenting progress toward identified objectives and communicating </w:t>
      </w:r>
      <w:r w:rsidR="009057D4">
        <w:rPr>
          <w:rFonts w:ascii="Footlight MT Light" w:hAnsi="Footlight MT Light"/>
        </w:rPr>
        <w:t>resident</w:t>
      </w:r>
      <w:r w:rsidRPr="004500FF">
        <w:rPr>
          <w:rFonts w:ascii="Footlight MT Light" w:hAnsi="Footlight MT Light"/>
        </w:rPr>
        <w:t xml:space="preserve"> status and needs to the </w:t>
      </w:r>
      <w:r w:rsidR="009057D4">
        <w:rPr>
          <w:rFonts w:ascii="Footlight MT Light" w:hAnsi="Footlight MT Light"/>
        </w:rPr>
        <w:t>resident</w:t>
      </w:r>
      <w:r w:rsidRPr="004500FF">
        <w:rPr>
          <w:rFonts w:ascii="Footlight MT Light" w:hAnsi="Footlight MT Light"/>
        </w:rPr>
        <w:t xml:space="preserve">, the </w:t>
      </w:r>
      <w:r w:rsidR="009057D4">
        <w:rPr>
          <w:rFonts w:ascii="Footlight MT Light" w:hAnsi="Footlight MT Light"/>
        </w:rPr>
        <w:t>resident</w:t>
      </w:r>
      <w:r w:rsidRPr="004500FF">
        <w:rPr>
          <w:rFonts w:ascii="Footlight MT Light" w:hAnsi="Footlight MT Light"/>
        </w:rPr>
        <w:t>’s family, the staff and other professionals as appropriate.</w:t>
      </w:r>
    </w:p>
    <w:p w14:paraId="6B9A1817" w14:textId="137BF157" w:rsidR="00E8726B" w:rsidRPr="004500FF" w:rsidRDefault="00E8726B" w:rsidP="009E5C68">
      <w:pPr>
        <w:pStyle w:val="List5"/>
        <w:numPr>
          <w:ilvl w:val="0"/>
          <w:numId w:val="9"/>
        </w:numPr>
        <w:ind w:left="450" w:hanging="450"/>
        <w:rPr>
          <w:rFonts w:ascii="Footlight MT Light" w:hAnsi="Footlight MT Light"/>
        </w:rPr>
      </w:pPr>
      <w:r w:rsidRPr="004500FF">
        <w:rPr>
          <w:rFonts w:ascii="Footlight MT Light" w:hAnsi="Footlight MT Light"/>
        </w:rPr>
        <w:t xml:space="preserve">Conducts screenings of </w:t>
      </w:r>
      <w:r w:rsidR="009057D4">
        <w:rPr>
          <w:rFonts w:ascii="Footlight MT Light" w:hAnsi="Footlight MT Light"/>
        </w:rPr>
        <w:t>resident</w:t>
      </w:r>
      <w:r w:rsidRPr="004500FF">
        <w:rPr>
          <w:rFonts w:ascii="Footlight MT Light" w:hAnsi="Footlight MT Light"/>
        </w:rPr>
        <w:t>s at regular intervals to determine need for intervention/treatment.</w:t>
      </w:r>
    </w:p>
    <w:p w14:paraId="06E516E9" w14:textId="0ADCAB1A" w:rsidR="00E8726B" w:rsidRPr="00703237" w:rsidRDefault="00E8726B" w:rsidP="009E5C68">
      <w:pPr>
        <w:pStyle w:val="List5"/>
        <w:numPr>
          <w:ilvl w:val="0"/>
          <w:numId w:val="9"/>
        </w:numPr>
        <w:ind w:left="450" w:hanging="450"/>
        <w:rPr>
          <w:rFonts w:ascii="Footlight MT Light" w:hAnsi="Footlight MT Light"/>
        </w:rPr>
      </w:pPr>
      <w:r w:rsidRPr="00703237">
        <w:rPr>
          <w:rFonts w:ascii="Footlight MT Light" w:hAnsi="Footlight MT Light"/>
        </w:rPr>
        <w:t xml:space="preserve">Establishes individual </w:t>
      </w:r>
      <w:r w:rsidR="009057D4">
        <w:rPr>
          <w:rFonts w:ascii="Footlight MT Light" w:hAnsi="Footlight MT Light"/>
        </w:rPr>
        <w:t>resident</w:t>
      </w:r>
      <w:r w:rsidRPr="00703237">
        <w:rPr>
          <w:rFonts w:ascii="Footlight MT Light" w:hAnsi="Footlight MT Light"/>
        </w:rPr>
        <w:t xml:space="preserve"> schedules in conjunction with other team members.</w:t>
      </w:r>
      <w:r w:rsidR="00703237" w:rsidRPr="00703237">
        <w:rPr>
          <w:rFonts w:ascii="Footlight MT Light" w:hAnsi="Footlight MT Light"/>
        </w:rPr>
        <w:t xml:space="preserve"> </w:t>
      </w:r>
      <w:r w:rsidRPr="00703237">
        <w:rPr>
          <w:rFonts w:ascii="Footlight MT Light" w:hAnsi="Footlight MT Light"/>
        </w:rPr>
        <w:t xml:space="preserve">Develops treatment plans by identifying a problem list, including long and short-term goals and methods to achieve identified goals. Monitors </w:t>
      </w:r>
      <w:r w:rsidR="009057D4">
        <w:rPr>
          <w:rFonts w:ascii="Footlight MT Light" w:hAnsi="Footlight MT Light"/>
        </w:rPr>
        <w:t>resident</w:t>
      </w:r>
      <w:r w:rsidRPr="00703237">
        <w:rPr>
          <w:rFonts w:ascii="Footlight MT Light" w:hAnsi="Footlight MT Light"/>
        </w:rPr>
        <w:t>’s response to intervention and modifies treatment as indicated to attain goals in accordance with physicians’ orders.</w:t>
      </w:r>
    </w:p>
    <w:p w14:paraId="1DAC93F5" w14:textId="6DC724B7" w:rsidR="00E8726B" w:rsidRPr="00703237" w:rsidRDefault="00E8726B" w:rsidP="009E5C68">
      <w:pPr>
        <w:pStyle w:val="List5"/>
        <w:numPr>
          <w:ilvl w:val="0"/>
          <w:numId w:val="9"/>
        </w:numPr>
        <w:ind w:left="450" w:hanging="450"/>
        <w:rPr>
          <w:rFonts w:ascii="Footlight MT Light" w:hAnsi="Footlight MT Light"/>
        </w:rPr>
      </w:pPr>
      <w:r w:rsidRPr="00703237">
        <w:rPr>
          <w:rFonts w:ascii="Footlight MT Light" w:hAnsi="Footlight MT Light"/>
        </w:rPr>
        <w:t xml:space="preserve">Documents results of </w:t>
      </w:r>
      <w:r w:rsidR="009057D4">
        <w:rPr>
          <w:rFonts w:ascii="Footlight MT Light" w:hAnsi="Footlight MT Light"/>
        </w:rPr>
        <w:t>resident</w:t>
      </w:r>
      <w:r w:rsidRPr="00703237">
        <w:rPr>
          <w:rFonts w:ascii="Footlight MT Light" w:hAnsi="Footlight MT Light"/>
        </w:rPr>
        <w:t xml:space="preserve">’s assessment, treatment, </w:t>
      </w:r>
      <w:r w:rsidR="00703237" w:rsidRPr="00703237">
        <w:rPr>
          <w:rFonts w:ascii="Footlight MT Light" w:hAnsi="Footlight MT Light"/>
        </w:rPr>
        <w:t>follow-up,</w:t>
      </w:r>
      <w:r w:rsidRPr="00703237">
        <w:rPr>
          <w:rFonts w:ascii="Footlight MT Light" w:hAnsi="Footlight MT Light"/>
        </w:rPr>
        <w:t xml:space="preserve"> and termination of services.</w:t>
      </w:r>
    </w:p>
    <w:p w14:paraId="00B4D109" w14:textId="078EFC36" w:rsidR="00E8726B" w:rsidRPr="00703237" w:rsidRDefault="00E8726B" w:rsidP="009E5C68">
      <w:pPr>
        <w:pStyle w:val="List5"/>
        <w:numPr>
          <w:ilvl w:val="0"/>
          <w:numId w:val="9"/>
        </w:numPr>
        <w:ind w:left="450" w:hanging="450"/>
        <w:rPr>
          <w:rFonts w:ascii="Footlight MT Light" w:hAnsi="Footlight MT Light"/>
        </w:rPr>
      </w:pPr>
      <w:r w:rsidRPr="00703237">
        <w:rPr>
          <w:rFonts w:ascii="Footlight MT Light" w:hAnsi="Footlight MT Light"/>
        </w:rPr>
        <w:t xml:space="preserve">Develops appropriate home or community programming to maintain and enhance the performance of the </w:t>
      </w:r>
      <w:r w:rsidR="009057D4">
        <w:rPr>
          <w:rFonts w:ascii="Footlight MT Light" w:hAnsi="Footlight MT Light"/>
        </w:rPr>
        <w:t>resident</w:t>
      </w:r>
      <w:r w:rsidRPr="00703237">
        <w:rPr>
          <w:rFonts w:ascii="Footlight MT Light" w:hAnsi="Footlight MT Light"/>
        </w:rPr>
        <w:t xml:space="preserve"> his/her own environment.</w:t>
      </w:r>
    </w:p>
    <w:p w14:paraId="33C3EE22" w14:textId="09C57444" w:rsidR="00E8726B" w:rsidRPr="00703237" w:rsidRDefault="00E8726B" w:rsidP="009E5C68">
      <w:pPr>
        <w:pStyle w:val="List5"/>
        <w:numPr>
          <w:ilvl w:val="0"/>
          <w:numId w:val="9"/>
        </w:numPr>
        <w:ind w:left="450" w:hanging="450"/>
        <w:rPr>
          <w:rFonts w:ascii="Footlight MT Light" w:hAnsi="Footlight MT Light"/>
        </w:rPr>
      </w:pPr>
      <w:r w:rsidRPr="00703237">
        <w:rPr>
          <w:rFonts w:ascii="Footlight MT Light" w:hAnsi="Footlight MT Light"/>
        </w:rPr>
        <w:t xml:space="preserve">Instructs </w:t>
      </w:r>
      <w:r w:rsidR="009057D4">
        <w:rPr>
          <w:rFonts w:ascii="Footlight MT Light" w:hAnsi="Footlight MT Light"/>
        </w:rPr>
        <w:t>resident</w:t>
      </w:r>
      <w:r w:rsidRPr="00703237">
        <w:rPr>
          <w:rFonts w:ascii="Footlight MT Light" w:hAnsi="Footlight MT Light"/>
        </w:rPr>
        <w:t xml:space="preserve">, family and staff in appropriate speech language procedures or home program to allow carry over of therapeutic remediation and goals in daily activities. </w:t>
      </w:r>
    </w:p>
    <w:p w14:paraId="7E935A1A" w14:textId="26DB07DB" w:rsidR="00E8726B" w:rsidRPr="00703237" w:rsidRDefault="00E8726B" w:rsidP="009E5C68">
      <w:pPr>
        <w:pStyle w:val="List5"/>
        <w:numPr>
          <w:ilvl w:val="0"/>
          <w:numId w:val="9"/>
        </w:numPr>
        <w:ind w:left="450" w:hanging="450"/>
        <w:rPr>
          <w:rFonts w:ascii="Footlight MT Light" w:hAnsi="Footlight MT Light"/>
        </w:rPr>
      </w:pPr>
      <w:r w:rsidRPr="00703237">
        <w:rPr>
          <w:rFonts w:ascii="Footlight MT Light" w:hAnsi="Footlight MT Light"/>
        </w:rPr>
        <w:t xml:space="preserve">Recommends and obtains appropriate equipment to improve </w:t>
      </w:r>
      <w:r w:rsidR="009057D4">
        <w:rPr>
          <w:rFonts w:ascii="Footlight MT Light" w:hAnsi="Footlight MT Light"/>
        </w:rPr>
        <w:t>resident</w:t>
      </w:r>
      <w:r w:rsidRPr="00703237">
        <w:rPr>
          <w:rFonts w:ascii="Footlight MT Light" w:hAnsi="Footlight MT Light"/>
        </w:rPr>
        <w:t xml:space="preserve">’s communication.  Instructs </w:t>
      </w:r>
      <w:r w:rsidR="009057D4">
        <w:rPr>
          <w:rFonts w:ascii="Footlight MT Light" w:hAnsi="Footlight MT Light"/>
        </w:rPr>
        <w:t>resident</w:t>
      </w:r>
      <w:r w:rsidRPr="00703237">
        <w:rPr>
          <w:rFonts w:ascii="Footlight MT Light" w:hAnsi="Footlight MT Light"/>
        </w:rPr>
        <w:t xml:space="preserve">, </w:t>
      </w:r>
      <w:r w:rsidR="00703237" w:rsidRPr="00703237">
        <w:rPr>
          <w:rFonts w:ascii="Footlight MT Light" w:hAnsi="Footlight MT Light"/>
        </w:rPr>
        <w:t>family,</w:t>
      </w:r>
      <w:r w:rsidRPr="00703237">
        <w:rPr>
          <w:rFonts w:ascii="Footlight MT Light" w:hAnsi="Footlight MT Light"/>
        </w:rPr>
        <w:t xml:space="preserve"> and staff in use of augmentative communication devices.</w:t>
      </w:r>
    </w:p>
    <w:p w14:paraId="75F49549" w14:textId="2E1F5C6C" w:rsidR="00E8726B" w:rsidRPr="00703237" w:rsidRDefault="00E8726B" w:rsidP="009E5C68">
      <w:pPr>
        <w:pStyle w:val="List5"/>
        <w:numPr>
          <w:ilvl w:val="0"/>
          <w:numId w:val="9"/>
        </w:numPr>
        <w:ind w:left="450" w:hanging="450"/>
        <w:rPr>
          <w:rFonts w:ascii="Footlight MT Light" w:hAnsi="Footlight MT Light"/>
        </w:rPr>
      </w:pPr>
      <w:r w:rsidRPr="00703237">
        <w:rPr>
          <w:rFonts w:ascii="Footlight MT Light" w:hAnsi="Footlight MT Light"/>
        </w:rPr>
        <w:t xml:space="preserve">Participates in </w:t>
      </w:r>
      <w:r w:rsidR="009057D4">
        <w:rPr>
          <w:rFonts w:ascii="Footlight MT Light" w:hAnsi="Footlight MT Light"/>
        </w:rPr>
        <w:t>resident</w:t>
      </w:r>
      <w:r w:rsidRPr="00703237">
        <w:rPr>
          <w:rFonts w:ascii="Footlight MT Light" w:hAnsi="Footlight MT Light"/>
        </w:rPr>
        <w:t xml:space="preserve">, </w:t>
      </w:r>
      <w:r w:rsidR="002664F1" w:rsidRPr="00703237">
        <w:rPr>
          <w:rFonts w:ascii="Footlight MT Light" w:hAnsi="Footlight MT Light"/>
        </w:rPr>
        <w:t>family,</w:t>
      </w:r>
      <w:r w:rsidRPr="00703237">
        <w:rPr>
          <w:rFonts w:ascii="Footlight MT Light" w:hAnsi="Footlight MT Light"/>
        </w:rPr>
        <w:t xml:space="preserve"> and staff education.</w:t>
      </w:r>
    </w:p>
    <w:p w14:paraId="10E29EB7" w14:textId="414FCF6E" w:rsidR="004500FF" w:rsidRDefault="00E8726B" w:rsidP="009E5C68">
      <w:pPr>
        <w:pStyle w:val="List5"/>
        <w:numPr>
          <w:ilvl w:val="0"/>
          <w:numId w:val="9"/>
        </w:numPr>
        <w:ind w:left="450" w:hanging="450"/>
        <w:rPr>
          <w:rFonts w:ascii="Footlight MT Light" w:hAnsi="Footlight MT Light"/>
        </w:rPr>
      </w:pPr>
      <w:r w:rsidRPr="00703237">
        <w:rPr>
          <w:rFonts w:ascii="Footlight MT Light" w:hAnsi="Footlight MT Light"/>
        </w:rPr>
        <w:t xml:space="preserve">Attend </w:t>
      </w:r>
      <w:r w:rsidR="00D6138B" w:rsidRPr="00703237">
        <w:rPr>
          <w:rFonts w:ascii="Footlight MT Light" w:hAnsi="Footlight MT Light"/>
        </w:rPr>
        <w:t>in-service</w:t>
      </w:r>
      <w:r w:rsidRPr="00703237">
        <w:rPr>
          <w:rFonts w:ascii="Footlight MT Light" w:hAnsi="Footlight MT Light"/>
        </w:rPr>
        <w:t xml:space="preserve"> training and facility meetings as required.</w:t>
      </w:r>
    </w:p>
    <w:p w14:paraId="090944B3" w14:textId="146E3795" w:rsidR="004500FF" w:rsidRPr="004500FF" w:rsidRDefault="00E8726B" w:rsidP="009E5C68">
      <w:pPr>
        <w:pStyle w:val="List5"/>
        <w:numPr>
          <w:ilvl w:val="0"/>
          <w:numId w:val="9"/>
        </w:numPr>
        <w:ind w:left="450" w:hanging="450"/>
        <w:rPr>
          <w:rFonts w:ascii="Footlight MT Light" w:hAnsi="Footlight MT Light"/>
        </w:rPr>
      </w:pPr>
      <w:r w:rsidRPr="004500FF">
        <w:rPr>
          <w:rFonts w:ascii="Footlight MT Light" w:hAnsi="Footlight MT Light"/>
        </w:rPr>
        <w:t xml:space="preserve">Provides </w:t>
      </w:r>
      <w:r w:rsidR="00D6138B" w:rsidRPr="004500FF">
        <w:rPr>
          <w:rFonts w:ascii="Footlight MT Light" w:hAnsi="Footlight MT Light"/>
        </w:rPr>
        <w:t>in-service</w:t>
      </w:r>
      <w:r w:rsidRPr="004500FF">
        <w:rPr>
          <w:rFonts w:ascii="Footlight MT Light" w:hAnsi="Footlight MT Light"/>
        </w:rPr>
        <w:t xml:space="preserve"> education to the members of the </w:t>
      </w:r>
      <w:r w:rsidR="009057D4">
        <w:rPr>
          <w:rFonts w:ascii="Footlight MT Light" w:hAnsi="Footlight MT Light"/>
        </w:rPr>
        <w:t>resident</w:t>
      </w:r>
      <w:r w:rsidRPr="004500FF">
        <w:rPr>
          <w:rFonts w:ascii="Footlight MT Light" w:hAnsi="Footlight MT Light"/>
        </w:rPr>
        <w:t xml:space="preserve"> care team and to members of the community.</w:t>
      </w:r>
    </w:p>
    <w:p w14:paraId="0F821846" w14:textId="40549C9F" w:rsidR="00E8726B" w:rsidRPr="004500FF" w:rsidRDefault="00E8726B" w:rsidP="009E5C68">
      <w:pPr>
        <w:pStyle w:val="List5"/>
        <w:numPr>
          <w:ilvl w:val="0"/>
          <w:numId w:val="9"/>
        </w:numPr>
        <w:ind w:left="450" w:hanging="450"/>
        <w:rPr>
          <w:rFonts w:ascii="Footlight MT Light" w:hAnsi="Footlight MT Light"/>
        </w:rPr>
      </w:pPr>
      <w:r w:rsidRPr="004500FF">
        <w:rPr>
          <w:rFonts w:ascii="Footlight MT Light" w:hAnsi="Footlight MT Light"/>
        </w:rPr>
        <w:t>Submits billing, payroll and expense documentation in an accurate and timely manner.  Assists in the collection of statistics as directed.</w:t>
      </w:r>
    </w:p>
    <w:p w14:paraId="0CE9F918" w14:textId="4BAA1742" w:rsidR="00E8726B" w:rsidRPr="00703237" w:rsidRDefault="00E8726B" w:rsidP="009E5C68">
      <w:pPr>
        <w:pStyle w:val="List5"/>
        <w:numPr>
          <w:ilvl w:val="0"/>
          <w:numId w:val="9"/>
        </w:numPr>
        <w:ind w:left="450" w:hanging="450"/>
        <w:rPr>
          <w:rFonts w:ascii="Footlight MT Light" w:hAnsi="Footlight MT Light"/>
        </w:rPr>
      </w:pPr>
      <w:r w:rsidRPr="00703237">
        <w:rPr>
          <w:rFonts w:ascii="Footlight MT Light" w:hAnsi="Footlight MT Light"/>
        </w:rPr>
        <w:t xml:space="preserve">Consistently demonstrates sound judgment in the evaluation, planning, </w:t>
      </w:r>
      <w:r w:rsidR="00703237" w:rsidRPr="00703237">
        <w:rPr>
          <w:rFonts w:ascii="Footlight MT Light" w:hAnsi="Footlight MT Light"/>
        </w:rPr>
        <w:t>implementation,</w:t>
      </w:r>
      <w:r w:rsidRPr="00703237">
        <w:rPr>
          <w:rFonts w:ascii="Footlight MT Light" w:hAnsi="Footlight MT Light"/>
        </w:rPr>
        <w:t xml:space="preserve"> and follow-up of the </w:t>
      </w:r>
      <w:r w:rsidR="009057D4">
        <w:rPr>
          <w:rFonts w:ascii="Footlight MT Light" w:hAnsi="Footlight MT Light"/>
        </w:rPr>
        <w:t>resident</w:t>
      </w:r>
      <w:r w:rsidRPr="00703237">
        <w:rPr>
          <w:rFonts w:ascii="Footlight MT Light" w:hAnsi="Footlight MT Light"/>
        </w:rPr>
        <w:t xml:space="preserve"> therapy programs.</w:t>
      </w:r>
    </w:p>
    <w:p w14:paraId="02F10B6B" w14:textId="7554AEFE" w:rsidR="00E8726B" w:rsidRPr="00703237" w:rsidRDefault="00E8726B" w:rsidP="009E5C68">
      <w:pPr>
        <w:pStyle w:val="List5"/>
        <w:numPr>
          <w:ilvl w:val="0"/>
          <w:numId w:val="9"/>
        </w:numPr>
        <w:ind w:left="450" w:hanging="450"/>
        <w:rPr>
          <w:rFonts w:ascii="Footlight MT Light" w:hAnsi="Footlight MT Light"/>
        </w:rPr>
      </w:pPr>
      <w:r w:rsidRPr="00703237">
        <w:rPr>
          <w:rFonts w:ascii="Footlight MT Light" w:hAnsi="Footlight MT Light"/>
        </w:rPr>
        <w:t xml:space="preserve">Maintains positive relationships and rapport with coworkers, </w:t>
      </w:r>
      <w:r w:rsidR="009057D4">
        <w:rPr>
          <w:rFonts w:ascii="Footlight MT Light" w:hAnsi="Footlight MT Light"/>
        </w:rPr>
        <w:t>resident</w:t>
      </w:r>
      <w:r w:rsidRPr="00703237">
        <w:rPr>
          <w:rFonts w:ascii="Footlight MT Light" w:hAnsi="Footlight MT Light"/>
        </w:rPr>
        <w:t>s, family members and facility personnel.</w:t>
      </w:r>
    </w:p>
    <w:p w14:paraId="599E30F4" w14:textId="3BE30059" w:rsidR="00703237" w:rsidRPr="00703237" w:rsidRDefault="00E8726B" w:rsidP="009E5C68">
      <w:pPr>
        <w:numPr>
          <w:ilvl w:val="0"/>
          <w:numId w:val="9"/>
        </w:numPr>
        <w:spacing w:before="60"/>
        <w:ind w:left="450" w:hanging="450"/>
        <w:jc w:val="both"/>
        <w:rPr>
          <w:rFonts w:ascii="Footlight MT Light" w:hAnsi="Footlight MT Light"/>
          <w:sz w:val="24"/>
        </w:rPr>
      </w:pPr>
      <w:r w:rsidRPr="00703237">
        <w:rPr>
          <w:rFonts w:ascii="Footlight MT Light" w:hAnsi="Footlight MT Light"/>
          <w:sz w:val="24"/>
        </w:rPr>
        <w:t xml:space="preserve">Requisitions supplies and </w:t>
      </w:r>
      <w:r w:rsidR="00703237" w:rsidRPr="00703237">
        <w:rPr>
          <w:rFonts w:ascii="Footlight MT Light" w:hAnsi="Footlight MT Light"/>
          <w:sz w:val="24"/>
        </w:rPr>
        <w:t>equipment,</w:t>
      </w:r>
      <w:r w:rsidRPr="00703237">
        <w:rPr>
          <w:rFonts w:ascii="Footlight MT Light" w:hAnsi="Footlight MT Light"/>
          <w:sz w:val="24"/>
        </w:rPr>
        <w:t xml:space="preserve"> as necessary.</w:t>
      </w:r>
    </w:p>
    <w:p w14:paraId="30B683D0" w14:textId="3E583962" w:rsidR="00E8726B" w:rsidRPr="00703237" w:rsidRDefault="00E8726B" w:rsidP="009E5C68">
      <w:pPr>
        <w:numPr>
          <w:ilvl w:val="0"/>
          <w:numId w:val="9"/>
        </w:numPr>
        <w:spacing w:before="60"/>
        <w:ind w:left="450" w:hanging="450"/>
        <w:jc w:val="both"/>
        <w:rPr>
          <w:rFonts w:ascii="Footlight MT Light" w:hAnsi="Footlight MT Light"/>
          <w:sz w:val="24"/>
        </w:rPr>
      </w:pPr>
      <w:r w:rsidRPr="00703237">
        <w:rPr>
          <w:rFonts w:ascii="Footlight MT Light" w:hAnsi="Footlight MT Light"/>
          <w:sz w:val="24"/>
        </w:rPr>
        <w:t>Cleans, maintains, identifies, and reports the need for repair of equipment as necessary.</w:t>
      </w:r>
    </w:p>
    <w:p w14:paraId="64EB7E94" w14:textId="77777777" w:rsidR="00E8726B" w:rsidRPr="00703237" w:rsidRDefault="00E8726B" w:rsidP="009E5C68">
      <w:pPr>
        <w:numPr>
          <w:ilvl w:val="0"/>
          <w:numId w:val="9"/>
        </w:numPr>
        <w:spacing w:before="60"/>
        <w:ind w:left="450" w:hanging="450"/>
        <w:jc w:val="both"/>
        <w:rPr>
          <w:rFonts w:ascii="Footlight MT Light" w:hAnsi="Footlight MT Light"/>
          <w:sz w:val="24"/>
        </w:rPr>
      </w:pPr>
      <w:r w:rsidRPr="00703237">
        <w:rPr>
          <w:rFonts w:ascii="Footlight MT Light" w:hAnsi="Footlight MT Light"/>
          <w:sz w:val="24"/>
        </w:rPr>
        <w:t>Puts customer service first:  ensures that residents and families receive the highest quality of service in a caring and compassionate atmosphere which recognizes the individuals’ needs, abilities, strengths, and rights.</w:t>
      </w:r>
    </w:p>
    <w:p w14:paraId="3963E090" w14:textId="77777777" w:rsidR="00E8726B" w:rsidRPr="00703237" w:rsidRDefault="00E8726B" w:rsidP="009E5C68">
      <w:pPr>
        <w:numPr>
          <w:ilvl w:val="0"/>
          <w:numId w:val="9"/>
        </w:numPr>
        <w:spacing w:before="60"/>
        <w:ind w:left="450" w:hanging="450"/>
        <w:jc w:val="both"/>
        <w:rPr>
          <w:rFonts w:ascii="Footlight MT Light" w:hAnsi="Footlight MT Light"/>
          <w:sz w:val="24"/>
        </w:rPr>
      </w:pPr>
      <w:r w:rsidRPr="00703237">
        <w:rPr>
          <w:rFonts w:ascii="Footlight MT Light" w:hAnsi="Footlight MT Light"/>
          <w:sz w:val="24"/>
        </w:rPr>
        <w:t>Must be able to read and understand written instructions in English.</w:t>
      </w:r>
    </w:p>
    <w:p w14:paraId="47AAC443" w14:textId="77777777" w:rsidR="00E8726B" w:rsidRPr="00703237" w:rsidRDefault="00E8726B" w:rsidP="009E5C68">
      <w:pPr>
        <w:numPr>
          <w:ilvl w:val="0"/>
          <w:numId w:val="9"/>
        </w:numPr>
        <w:spacing w:before="60"/>
        <w:ind w:left="450" w:hanging="450"/>
        <w:jc w:val="both"/>
        <w:rPr>
          <w:rFonts w:ascii="Footlight MT Light" w:hAnsi="Footlight MT Light"/>
          <w:sz w:val="24"/>
        </w:rPr>
      </w:pPr>
      <w:r w:rsidRPr="00703237">
        <w:rPr>
          <w:rFonts w:ascii="Footlight MT Light" w:hAnsi="Footlight MT Light"/>
        </w:rPr>
        <w:t xml:space="preserve">May be required to wear a fit tested regulator as appropriate during transmission-based precautions. </w:t>
      </w:r>
    </w:p>
    <w:p w14:paraId="7D3810E8" w14:textId="77777777" w:rsidR="00E8726B" w:rsidRPr="00703237" w:rsidRDefault="00E8726B" w:rsidP="009E5C68">
      <w:pPr>
        <w:numPr>
          <w:ilvl w:val="0"/>
          <w:numId w:val="9"/>
        </w:numPr>
        <w:spacing w:before="60"/>
        <w:ind w:left="450" w:hanging="450"/>
        <w:jc w:val="both"/>
        <w:rPr>
          <w:rFonts w:ascii="Footlight MT Light" w:hAnsi="Footlight MT Light"/>
          <w:sz w:val="24"/>
        </w:rPr>
      </w:pPr>
      <w:r w:rsidRPr="00703237">
        <w:rPr>
          <w:rFonts w:ascii="Footlight MT Light" w:hAnsi="Footlight MT Light"/>
          <w:sz w:val="24"/>
        </w:rPr>
        <w:t>Perform other related duties as required and assigned.</w:t>
      </w:r>
    </w:p>
    <w:p w14:paraId="6AED9AED" w14:textId="77777777" w:rsidR="00E8726B" w:rsidRDefault="00E8726B" w:rsidP="00E8726B">
      <w:pPr>
        <w:tabs>
          <w:tab w:val="left" w:pos="-720"/>
        </w:tabs>
        <w:suppressAutoHyphens/>
        <w:rPr>
          <w:rFonts w:ascii="Footlight MT Light" w:hAnsi="Footlight MT Light"/>
          <w:b/>
        </w:rPr>
      </w:pPr>
    </w:p>
    <w:p w14:paraId="385D5FAC" w14:textId="77777777" w:rsidR="00E8726B" w:rsidRDefault="00E8726B" w:rsidP="00E8726B">
      <w:pPr>
        <w:tabs>
          <w:tab w:val="left" w:pos="-720"/>
        </w:tabs>
        <w:suppressAutoHyphens/>
        <w:rPr>
          <w:rFonts w:ascii="Footlight MT Light" w:hAnsi="Footlight MT Light"/>
        </w:rPr>
      </w:pPr>
      <w:r>
        <w:rPr>
          <w:rFonts w:ascii="Footlight MT Light" w:hAnsi="Footlight MT Light"/>
          <w:b/>
        </w:rPr>
        <w:t>UNIVERSAL PRECAUTION RISK CLASSIFICATION:</w:t>
      </w:r>
    </w:p>
    <w:p w14:paraId="712C20C6" w14:textId="77777777" w:rsidR="00E8726B" w:rsidRDefault="00E8726B" w:rsidP="00E8726B">
      <w:pPr>
        <w:tabs>
          <w:tab w:val="left" w:pos="-720"/>
        </w:tabs>
        <w:suppressAutoHyphens/>
        <w:rPr>
          <w:rFonts w:ascii="Footlight MT Light" w:hAnsi="Footlight MT Light"/>
        </w:rPr>
      </w:pPr>
    </w:p>
    <w:p w14:paraId="44F23D39" w14:textId="187E3AB3" w:rsidR="00E8726B" w:rsidRPr="005B1648" w:rsidRDefault="00E8726B" w:rsidP="009E5C68">
      <w:pPr>
        <w:tabs>
          <w:tab w:val="left" w:pos="-720"/>
        </w:tabs>
        <w:suppressAutoHyphens/>
        <w:jc w:val="both"/>
        <w:rPr>
          <w:rFonts w:ascii="Footlight MT Light" w:hAnsi="Footlight MT Light"/>
          <w:sz w:val="24"/>
        </w:rPr>
      </w:pPr>
      <w:r w:rsidRPr="005B1648">
        <w:rPr>
          <w:rFonts w:ascii="Footlight MT Light" w:hAnsi="Footlight MT Light"/>
          <w:sz w:val="24"/>
        </w:rPr>
        <w:t xml:space="preserve">Category A:  The person holding this position understands Universal Precautions Risk Classification categories apply to this position and the individual may be exposed to AIDS, HIV, </w:t>
      </w:r>
      <w:r w:rsidRPr="005B1648">
        <w:rPr>
          <w:rFonts w:ascii="Footlight MT Light" w:hAnsi="Footlight MT Light"/>
          <w:sz w:val="24"/>
        </w:rPr>
        <w:lastRenderedPageBreak/>
        <w:t xml:space="preserve">and Hepatitis B viruses.  Tasks That Involve Exposure </w:t>
      </w:r>
      <w:r w:rsidR="002664F1">
        <w:rPr>
          <w:rFonts w:ascii="Footlight MT Light" w:hAnsi="Footlight MT Light"/>
          <w:sz w:val="24"/>
        </w:rPr>
        <w:t>t</w:t>
      </w:r>
      <w:r w:rsidRPr="005B1648">
        <w:rPr>
          <w:rFonts w:ascii="Footlight MT Light" w:hAnsi="Footlight MT Light"/>
          <w:sz w:val="24"/>
        </w:rPr>
        <w:t>o Blood, Body Fluids, Or Tissues.  All procedures or other job</w:t>
      </w:r>
      <w:r w:rsidR="002664F1">
        <w:rPr>
          <w:rFonts w:ascii="Footlight MT Light" w:hAnsi="Footlight MT Light"/>
          <w:sz w:val="24"/>
        </w:rPr>
        <w:t>-</w:t>
      </w:r>
      <w:r w:rsidRPr="005B1648">
        <w:rPr>
          <w:rFonts w:ascii="Footlight MT Light" w:hAnsi="Footlight MT Light"/>
          <w:sz w:val="24"/>
        </w:rPr>
        <w:t>related tasks that involve an inherent potential for mucous membrane or skin contact with blood, body fluids, or tissues, or potential for spills or splashes of them, are Category A tasks.</w:t>
      </w:r>
    </w:p>
    <w:p w14:paraId="1C237FC3" w14:textId="77777777" w:rsidR="00E8726B" w:rsidRDefault="00E8726B" w:rsidP="009E5C68">
      <w:pPr>
        <w:tabs>
          <w:tab w:val="left" w:pos="-720"/>
        </w:tabs>
        <w:suppressAutoHyphens/>
        <w:ind w:right="-504"/>
        <w:rPr>
          <w:rFonts w:ascii="Footlight MT Light" w:hAnsi="Footlight MT Light"/>
        </w:rPr>
      </w:pPr>
    </w:p>
    <w:p w14:paraId="18E91D54" w14:textId="77777777" w:rsidR="00E8726B" w:rsidRDefault="00E8726B" w:rsidP="00E8726B">
      <w:pPr>
        <w:ind w:right="36"/>
        <w:jc w:val="both"/>
        <w:rPr>
          <w:rFonts w:ascii="Footlight MT Light" w:hAnsi="Footlight MT Light"/>
          <w:b/>
        </w:rPr>
      </w:pPr>
      <w:r>
        <w:rPr>
          <w:rFonts w:ascii="Footlight MT Light" w:hAnsi="Footlight MT Light"/>
          <w:b/>
        </w:rPr>
        <w:t>PHYSICAL REQUIREMENTS:</w:t>
      </w:r>
    </w:p>
    <w:p w14:paraId="4216EFEA" w14:textId="77777777" w:rsidR="00E8726B" w:rsidRDefault="00E8726B" w:rsidP="00E8726B">
      <w:pPr>
        <w:ind w:right="36"/>
        <w:jc w:val="both"/>
        <w:rPr>
          <w:rFonts w:ascii="Footlight MT Light" w:hAnsi="Footlight MT Light"/>
          <w:b/>
        </w:rPr>
      </w:pPr>
    </w:p>
    <w:p w14:paraId="04FEBA08" w14:textId="77777777" w:rsidR="00E8726B" w:rsidRDefault="00E8726B" w:rsidP="009E5C68">
      <w:pPr>
        <w:jc w:val="both"/>
        <w:rPr>
          <w:rFonts w:ascii="Footlight MT Light" w:hAnsi="Footlight MT Light"/>
        </w:rPr>
      </w:pPr>
      <w:r>
        <w:rPr>
          <w:rFonts w:ascii="Footlight MT Light" w:hAnsi="Footlight MT Light"/>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14:paraId="3B33661A" w14:textId="77777777" w:rsidR="00E8726B" w:rsidRDefault="00E8726B" w:rsidP="00E8726B">
      <w:pPr>
        <w:ind w:left="540" w:hanging="540"/>
        <w:jc w:val="both"/>
        <w:rPr>
          <w:rFonts w:ascii="Footlight MT Light" w:hAnsi="Footlight MT Light"/>
        </w:rPr>
      </w:pPr>
    </w:p>
    <w:p w14:paraId="3DE0B8D4" w14:textId="77777777" w:rsidR="00E8726B" w:rsidRDefault="00E8726B" w:rsidP="00E8726B">
      <w:pPr>
        <w:ind w:left="540" w:hanging="540"/>
        <w:jc w:val="both"/>
        <w:rPr>
          <w:rFonts w:ascii="Footlight MT Light" w:hAnsi="Footlight MT Light"/>
          <w:u w:val="single"/>
        </w:rPr>
      </w:pPr>
      <w:r>
        <w:rPr>
          <w:rFonts w:ascii="Footlight MT Light" w:hAnsi="Footlight MT Light"/>
          <w:u w:val="single"/>
        </w:rPr>
        <w:t>VISION</w:t>
      </w:r>
    </w:p>
    <w:p w14:paraId="711F7E7F" w14:textId="77777777" w:rsidR="00E8726B" w:rsidRDefault="00E8726B" w:rsidP="00E8726B">
      <w:pPr>
        <w:ind w:left="540" w:hanging="540"/>
        <w:jc w:val="both"/>
        <w:rPr>
          <w:rFonts w:ascii="Footlight MT Light" w:hAnsi="Footlight MT Light"/>
          <w:u w:val="single"/>
        </w:rPr>
      </w:pPr>
    </w:p>
    <w:p w14:paraId="6044B40A" w14:textId="77777777" w:rsidR="00E8726B" w:rsidRDefault="00E8726B" w:rsidP="00E8726B">
      <w:pPr>
        <w:numPr>
          <w:ilvl w:val="0"/>
          <w:numId w:val="4"/>
        </w:numPr>
        <w:jc w:val="both"/>
        <w:textAlignment w:val="auto"/>
        <w:rPr>
          <w:rFonts w:ascii="Footlight MT Light" w:hAnsi="Footlight MT Light"/>
          <w:b/>
        </w:rPr>
      </w:pPr>
      <w:r>
        <w:rPr>
          <w:rFonts w:ascii="Footlight MT Light" w:hAnsi="Footlight MT Light"/>
        </w:rPr>
        <w:t>Must be able to visually identify and discern printed words on either typewritten pages or computer screen.</w:t>
      </w:r>
    </w:p>
    <w:p w14:paraId="46BBBEAC" w14:textId="77777777" w:rsidR="00E8726B" w:rsidRDefault="00E8726B" w:rsidP="00E8726B">
      <w:pPr>
        <w:numPr>
          <w:ilvl w:val="0"/>
          <w:numId w:val="4"/>
        </w:numPr>
        <w:jc w:val="both"/>
        <w:textAlignment w:val="auto"/>
        <w:rPr>
          <w:rFonts w:ascii="Footlight MT Light" w:hAnsi="Footlight MT Light"/>
          <w:b/>
        </w:rPr>
      </w:pPr>
      <w:r>
        <w:rPr>
          <w:rFonts w:ascii="Footlight MT Light" w:hAnsi="Footlight MT Light"/>
        </w:rPr>
        <w:t>Must be able to identify and differentiate colors.</w:t>
      </w:r>
    </w:p>
    <w:p w14:paraId="2B8E9A90" w14:textId="77777777" w:rsidR="00E8726B" w:rsidRDefault="00E8726B" w:rsidP="00E8726B">
      <w:pPr>
        <w:numPr>
          <w:ilvl w:val="0"/>
          <w:numId w:val="4"/>
        </w:numPr>
        <w:jc w:val="both"/>
        <w:textAlignment w:val="auto"/>
        <w:rPr>
          <w:rFonts w:ascii="Footlight MT Light" w:hAnsi="Footlight MT Light"/>
          <w:b/>
        </w:rPr>
      </w:pPr>
      <w:r>
        <w:rPr>
          <w:rFonts w:ascii="Footlight MT Light" w:hAnsi="Footlight MT Light"/>
        </w:rPr>
        <w:t>Must have depth perception within normal ranges.</w:t>
      </w:r>
    </w:p>
    <w:p w14:paraId="18CC4422" w14:textId="77777777" w:rsidR="00E8726B" w:rsidRDefault="00E8726B" w:rsidP="00E8726B">
      <w:pPr>
        <w:jc w:val="both"/>
        <w:rPr>
          <w:rFonts w:ascii="Footlight MT Light" w:hAnsi="Footlight MT Light"/>
        </w:rPr>
      </w:pPr>
    </w:p>
    <w:p w14:paraId="6F5E7A35" w14:textId="77777777" w:rsidR="00E8726B" w:rsidRDefault="00E8726B" w:rsidP="00E8726B">
      <w:pPr>
        <w:jc w:val="both"/>
        <w:rPr>
          <w:rFonts w:ascii="Footlight MT Light" w:hAnsi="Footlight MT Light"/>
        </w:rPr>
      </w:pPr>
      <w:r>
        <w:rPr>
          <w:rFonts w:ascii="Footlight MT Light" w:hAnsi="Footlight MT Light"/>
          <w:u w:val="single"/>
        </w:rPr>
        <w:t>HEARING</w:t>
      </w:r>
    </w:p>
    <w:p w14:paraId="16832364" w14:textId="77777777" w:rsidR="00E8726B" w:rsidRDefault="00E8726B" w:rsidP="00E8726B">
      <w:pPr>
        <w:jc w:val="both"/>
        <w:rPr>
          <w:rFonts w:ascii="Footlight MT Light" w:hAnsi="Footlight MT Light"/>
        </w:rPr>
      </w:pPr>
    </w:p>
    <w:p w14:paraId="3FF1689A" w14:textId="77777777" w:rsidR="00E8726B" w:rsidRDefault="00E8726B" w:rsidP="00E8726B">
      <w:pPr>
        <w:numPr>
          <w:ilvl w:val="0"/>
          <w:numId w:val="4"/>
        </w:numPr>
        <w:jc w:val="both"/>
        <w:textAlignment w:val="auto"/>
        <w:rPr>
          <w:rFonts w:ascii="Footlight MT Light" w:hAnsi="Footlight MT Light"/>
        </w:rPr>
      </w:pPr>
      <w:r>
        <w:rPr>
          <w:rFonts w:ascii="Footlight MT Light" w:hAnsi="Footlight MT Light"/>
        </w:rPr>
        <w:t>Must be able to respond to spoken words and other auditory sounds including the ringing of telephone or beepers and monitors.</w:t>
      </w:r>
    </w:p>
    <w:p w14:paraId="2B46BB68" w14:textId="77777777" w:rsidR="00E8726B" w:rsidRDefault="00E8726B" w:rsidP="00E8726B">
      <w:pPr>
        <w:numPr>
          <w:ilvl w:val="0"/>
          <w:numId w:val="4"/>
        </w:numPr>
        <w:jc w:val="both"/>
        <w:textAlignment w:val="auto"/>
        <w:rPr>
          <w:rFonts w:ascii="Footlight MT Light" w:hAnsi="Footlight MT Light"/>
        </w:rPr>
      </w:pPr>
      <w:r>
        <w:rPr>
          <w:rFonts w:ascii="Footlight MT Light" w:hAnsi="Footlight MT Light"/>
        </w:rPr>
        <w:t>Must be able to respond and communicate orally by telephone.</w:t>
      </w:r>
    </w:p>
    <w:p w14:paraId="539047FE" w14:textId="77777777" w:rsidR="00E8726B" w:rsidRDefault="00E8726B" w:rsidP="00E8726B">
      <w:pPr>
        <w:jc w:val="both"/>
        <w:rPr>
          <w:rFonts w:ascii="Footlight MT Light" w:hAnsi="Footlight MT Light"/>
        </w:rPr>
      </w:pPr>
    </w:p>
    <w:p w14:paraId="6126B27D" w14:textId="77777777" w:rsidR="00E8726B" w:rsidRDefault="00E8726B" w:rsidP="00E8726B">
      <w:pPr>
        <w:jc w:val="both"/>
        <w:rPr>
          <w:rFonts w:ascii="Footlight MT Light" w:hAnsi="Footlight MT Light"/>
          <w:u w:val="single"/>
        </w:rPr>
      </w:pPr>
      <w:r>
        <w:rPr>
          <w:rFonts w:ascii="Footlight MT Light" w:hAnsi="Footlight MT Light"/>
          <w:u w:val="single"/>
        </w:rPr>
        <w:t>LIFTING</w:t>
      </w:r>
    </w:p>
    <w:p w14:paraId="249A4FBC" w14:textId="77777777" w:rsidR="00E8726B" w:rsidRDefault="00E8726B" w:rsidP="00E8726B">
      <w:pPr>
        <w:jc w:val="both"/>
        <w:rPr>
          <w:rFonts w:ascii="Footlight MT Light" w:hAnsi="Footlight MT Light"/>
        </w:rPr>
      </w:pPr>
    </w:p>
    <w:p w14:paraId="4EF1AF78" w14:textId="77777777" w:rsidR="00E8726B" w:rsidRDefault="00E8726B" w:rsidP="00E8726B">
      <w:pPr>
        <w:numPr>
          <w:ilvl w:val="0"/>
          <w:numId w:val="4"/>
        </w:numPr>
        <w:jc w:val="both"/>
        <w:textAlignment w:val="auto"/>
        <w:rPr>
          <w:rFonts w:ascii="Footlight MT Light" w:hAnsi="Footlight MT Light"/>
        </w:rPr>
      </w:pPr>
      <w:r>
        <w:rPr>
          <w:rFonts w:ascii="Footlight MT Light" w:hAnsi="Footlight MT Light"/>
        </w:rPr>
        <w:t>Heavy lifting required (over 50 pounds occasionally and 25 pounds repetitively from ground level to shoulder height.)</w:t>
      </w:r>
    </w:p>
    <w:p w14:paraId="28E57612" w14:textId="77777777" w:rsidR="00E8726B" w:rsidRDefault="00E8726B" w:rsidP="00E8726B">
      <w:pPr>
        <w:numPr>
          <w:ilvl w:val="0"/>
          <w:numId w:val="4"/>
        </w:numPr>
        <w:jc w:val="both"/>
        <w:textAlignment w:val="auto"/>
        <w:rPr>
          <w:rFonts w:ascii="Footlight MT Light" w:hAnsi="Footlight MT Light"/>
        </w:rPr>
      </w:pPr>
      <w:r>
        <w:rPr>
          <w:rFonts w:ascii="Footlight MT Light" w:hAnsi="Footlight MT Light"/>
        </w:rPr>
        <w:t>Must be able to push and maneuver carts/stretchers/space saver loaded with weights of 200 pounds.</w:t>
      </w:r>
    </w:p>
    <w:p w14:paraId="05EF6476" w14:textId="07940159" w:rsidR="00E8726B" w:rsidRDefault="00E8726B" w:rsidP="00E8726B">
      <w:pPr>
        <w:numPr>
          <w:ilvl w:val="0"/>
          <w:numId w:val="4"/>
        </w:numPr>
        <w:jc w:val="both"/>
        <w:textAlignment w:val="auto"/>
        <w:rPr>
          <w:rFonts w:ascii="Footlight MT Light" w:hAnsi="Footlight MT Light"/>
        </w:rPr>
      </w:pPr>
      <w:r>
        <w:rPr>
          <w:rFonts w:ascii="Footlight MT Light" w:hAnsi="Footlight MT Light"/>
        </w:rPr>
        <w:t xml:space="preserve">Must be able to bend, reach and lift </w:t>
      </w:r>
      <w:r w:rsidR="009057D4">
        <w:rPr>
          <w:rFonts w:ascii="Footlight MT Light" w:hAnsi="Footlight MT Light"/>
        </w:rPr>
        <w:t>resident</w:t>
      </w:r>
      <w:r>
        <w:rPr>
          <w:rFonts w:ascii="Footlight MT Light" w:hAnsi="Footlight MT Light"/>
        </w:rPr>
        <w:t>s with assistance to transport them to stretchers/wheelchairs.</w:t>
      </w:r>
    </w:p>
    <w:p w14:paraId="4BEDC720" w14:textId="77777777" w:rsidR="00E8726B" w:rsidRDefault="00E8726B" w:rsidP="00E8726B">
      <w:pPr>
        <w:jc w:val="both"/>
        <w:rPr>
          <w:rFonts w:ascii="Footlight MT Light" w:hAnsi="Footlight MT Light"/>
        </w:rPr>
      </w:pPr>
    </w:p>
    <w:p w14:paraId="7BFD02AB" w14:textId="77777777" w:rsidR="00E8726B" w:rsidRDefault="00E8726B" w:rsidP="00E8726B">
      <w:pPr>
        <w:jc w:val="both"/>
        <w:rPr>
          <w:rFonts w:ascii="Footlight MT Light" w:hAnsi="Footlight MT Light"/>
          <w:u w:val="single"/>
        </w:rPr>
      </w:pPr>
      <w:r>
        <w:rPr>
          <w:rFonts w:ascii="Footlight MT Light" w:hAnsi="Footlight MT Light"/>
          <w:u w:val="single"/>
        </w:rPr>
        <w:t>TOOLS AND EQUIPMENT</w:t>
      </w:r>
    </w:p>
    <w:p w14:paraId="345C577A" w14:textId="77777777" w:rsidR="00E8726B" w:rsidRDefault="00E8726B" w:rsidP="00E8726B">
      <w:pPr>
        <w:jc w:val="both"/>
        <w:rPr>
          <w:rFonts w:ascii="Footlight MT Light" w:hAnsi="Footlight MT Light"/>
        </w:rPr>
      </w:pPr>
    </w:p>
    <w:p w14:paraId="5594B8D0" w14:textId="77777777" w:rsidR="00E8726B" w:rsidRDefault="00E8726B" w:rsidP="00E8726B">
      <w:pPr>
        <w:numPr>
          <w:ilvl w:val="0"/>
          <w:numId w:val="4"/>
        </w:numPr>
        <w:jc w:val="both"/>
        <w:textAlignment w:val="auto"/>
        <w:rPr>
          <w:rFonts w:ascii="Footlight MT Light" w:hAnsi="Footlight MT Light"/>
        </w:rPr>
      </w:pPr>
      <w:r>
        <w:rPr>
          <w:rFonts w:ascii="Footlight MT Light" w:hAnsi="Footlight MT Light"/>
        </w:rPr>
        <w:t>Must be able to use, operate and interpret information from equipment in work area.</w:t>
      </w:r>
    </w:p>
    <w:p w14:paraId="4582E711" w14:textId="77777777" w:rsidR="00E8726B" w:rsidRDefault="00E8726B" w:rsidP="00E8726B">
      <w:pPr>
        <w:jc w:val="both"/>
        <w:rPr>
          <w:rFonts w:ascii="Footlight MT Light" w:hAnsi="Footlight MT Light"/>
        </w:rPr>
      </w:pPr>
    </w:p>
    <w:p w14:paraId="49E75968" w14:textId="77777777" w:rsidR="00E8726B" w:rsidRDefault="00E8726B" w:rsidP="00E8726B">
      <w:pPr>
        <w:numPr>
          <w:ilvl w:val="12"/>
          <w:numId w:val="0"/>
        </w:numPr>
        <w:jc w:val="both"/>
        <w:rPr>
          <w:rFonts w:ascii="Footlight MT Light" w:hAnsi="Footlight MT Light"/>
          <w:u w:val="single"/>
        </w:rPr>
      </w:pPr>
      <w:r>
        <w:rPr>
          <w:rFonts w:ascii="Footlight MT Light" w:hAnsi="Footlight MT Light"/>
          <w:u w:val="single"/>
        </w:rPr>
        <w:t>SPEECH</w:t>
      </w:r>
    </w:p>
    <w:p w14:paraId="4B5DC9A4" w14:textId="77777777" w:rsidR="00E8726B" w:rsidRDefault="00E8726B" w:rsidP="00E8726B">
      <w:pPr>
        <w:numPr>
          <w:ilvl w:val="12"/>
          <w:numId w:val="0"/>
        </w:numPr>
        <w:jc w:val="both"/>
        <w:rPr>
          <w:rFonts w:ascii="Footlight MT Light" w:hAnsi="Footlight MT Light"/>
          <w:u w:val="single"/>
        </w:rPr>
      </w:pPr>
    </w:p>
    <w:p w14:paraId="680D70C4" w14:textId="21B471A7" w:rsidR="00E8726B" w:rsidRDefault="00E8726B" w:rsidP="00E8726B">
      <w:pPr>
        <w:numPr>
          <w:ilvl w:val="0"/>
          <w:numId w:val="4"/>
        </w:numPr>
        <w:jc w:val="both"/>
        <w:textAlignment w:val="auto"/>
        <w:rPr>
          <w:rFonts w:ascii="Footlight MT Light" w:hAnsi="Footlight MT Light"/>
        </w:rPr>
      </w:pPr>
      <w:r>
        <w:rPr>
          <w:rFonts w:ascii="Footlight MT Light" w:hAnsi="Footlight MT Light"/>
        </w:rPr>
        <w:t>Must be able to verbally communicate in the English language directly and over the telephone and be understood.</w:t>
      </w:r>
    </w:p>
    <w:p w14:paraId="2278E5CB" w14:textId="77777777" w:rsidR="009E5C68" w:rsidRDefault="009E5C68" w:rsidP="009E5C68">
      <w:pPr>
        <w:ind w:left="360"/>
        <w:jc w:val="both"/>
        <w:textAlignment w:val="auto"/>
        <w:rPr>
          <w:rFonts w:ascii="Footlight MT Light" w:hAnsi="Footlight MT Light"/>
        </w:rPr>
      </w:pPr>
    </w:p>
    <w:p w14:paraId="66AC0763" w14:textId="77777777" w:rsidR="00E8726B" w:rsidRDefault="00E8726B" w:rsidP="00E8726B">
      <w:pPr>
        <w:numPr>
          <w:ilvl w:val="12"/>
          <w:numId w:val="0"/>
        </w:numPr>
        <w:jc w:val="both"/>
        <w:rPr>
          <w:rFonts w:ascii="Footlight MT Light" w:hAnsi="Footlight MT Light"/>
          <w:u w:val="single"/>
        </w:rPr>
      </w:pPr>
      <w:r>
        <w:rPr>
          <w:rFonts w:ascii="Footlight MT Light" w:hAnsi="Footlight MT Light"/>
          <w:u w:val="single"/>
        </w:rPr>
        <w:t>RANGE OF MOTION</w:t>
      </w:r>
    </w:p>
    <w:p w14:paraId="70A4484A" w14:textId="77777777" w:rsidR="00E8726B" w:rsidRDefault="00E8726B" w:rsidP="00E8726B">
      <w:pPr>
        <w:numPr>
          <w:ilvl w:val="12"/>
          <w:numId w:val="0"/>
        </w:numPr>
        <w:jc w:val="both"/>
        <w:rPr>
          <w:rFonts w:ascii="Footlight MT Light" w:hAnsi="Footlight MT Light"/>
          <w:u w:val="single"/>
        </w:rPr>
      </w:pPr>
    </w:p>
    <w:p w14:paraId="69762B3A" w14:textId="77777777" w:rsidR="00E8726B" w:rsidRDefault="00E8726B" w:rsidP="00E8726B">
      <w:pPr>
        <w:numPr>
          <w:ilvl w:val="0"/>
          <w:numId w:val="4"/>
        </w:numPr>
        <w:jc w:val="both"/>
        <w:textAlignment w:val="auto"/>
        <w:rPr>
          <w:rFonts w:ascii="Footlight MT Light" w:hAnsi="Footlight MT Light"/>
        </w:rPr>
      </w:pPr>
      <w:r>
        <w:rPr>
          <w:rFonts w:ascii="Footlight MT Light" w:hAnsi="Footlight MT Light"/>
        </w:rPr>
        <w:lastRenderedPageBreak/>
        <w:t>Must be able to kneel or squat for 1 hour of an 8 hour shift.</w:t>
      </w:r>
    </w:p>
    <w:p w14:paraId="75654315" w14:textId="77777777" w:rsidR="00E8726B" w:rsidRDefault="00E8726B" w:rsidP="00E8726B">
      <w:pPr>
        <w:numPr>
          <w:ilvl w:val="0"/>
          <w:numId w:val="4"/>
        </w:numPr>
        <w:jc w:val="both"/>
        <w:textAlignment w:val="auto"/>
        <w:rPr>
          <w:rFonts w:ascii="Footlight MT Light" w:hAnsi="Footlight MT Light"/>
        </w:rPr>
      </w:pPr>
      <w:r>
        <w:rPr>
          <w:rFonts w:ascii="Footlight MT Light" w:hAnsi="Footlight MT Light"/>
        </w:rPr>
        <w:t>Must be able to walk continually for 8 hours.</w:t>
      </w:r>
    </w:p>
    <w:p w14:paraId="48CB75DD" w14:textId="77777777" w:rsidR="00E8726B" w:rsidRDefault="00E8726B" w:rsidP="00E8726B">
      <w:pPr>
        <w:numPr>
          <w:ilvl w:val="0"/>
          <w:numId w:val="4"/>
        </w:numPr>
        <w:jc w:val="both"/>
        <w:textAlignment w:val="auto"/>
        <w:rPr>
          <w:rFonts w:ascii="Footlight MT Light" w:hAnsi="Footlight MT Light"/>
        </w:rPr>
      </w:pPr>
      <w:r>
        <w:rPr>
          <w:rFonts w:ascii="Footlight MT Light" w:hAnsi="Footlight MT Light"/>
        </w:rPr>
        <w:t>Must be able to stand for 8 hours straight.</w:t>
      </w:r>
    </w:p>
    <w:p w14:paraId="4075753A" w14:textId="77777777" w:rsidR="00E8726B" w:rsidRDefault="00E8726B" w:rsidP="00E8726B">
      <w:pPr>
        <w:numPr>
          <w:ilvl w:val="0"/>
          <w:numId w:val="4"/>
        </w:numPr>
        <w:jc w:val="both"/>
        <w:textAlignment w:val="auto"/>
        <w:rPr>
          <w:rFonts w:ascii="Footlight MT Light" w:hAnsi="Footlight MT Light"/>
        </w:rPr>
      </w:pPr>
      <w:r>
        <w:rPr>
          <w:rFonts w:ascii="Footlight MT Light" w:hAnsi="Footlight MT Light"/>
        </w:rPr>
        <w:t>Must have mobility of all parts of the body, walking, bending, lifting, reaching above head and use of hands.</w:t>
      </w:r>
      <w:r>
        <w:rPr>
          <w:rFonts w:ascii="Footlight MT Light" w:hAnsi="Footlight MT Light"/>
        </w:rPr>
        <w:tab/>
      </w:r>
    </w:p>
    <w:p w14:paraId="751F1905" w14:textId="77777777" w:rsidR="00E8726B" w:rsidRDefault="00E8726B" w:rsidP="00E8726B">
      <w:pPr>
        <w:numPr>
          <w:ilvl w:val="0"/>
          <w:numId w:val="4"/>
        </w:numPr>
        <w:jc w:val="both"/>
        <w:textAlignment w:val="auto"/>
        <w:rPr>
          <w:rFonts w:ascii="Footlight MT Light" w:hAnsi="Footlight MT Light"/>
        </w:rPr>
      </w:pPr>
      <w:r>
        <w:rPr>
          <w:rFonts w:ascii="Footlight MT Light" w:hAnsi="Footlight MT Light"/>
        </w:rPr>
        <w:t>Must be able to stand and/or mobilize by walking for 100% of an 8 hour shift.</w:t>
      </w:r>
    </w:p>
    <w:p w14:paraId="450FC4AF" w14:textId="77777777" w:rsidR="00E8726B" w:rsidRDefault="00E8726B" w:rsidP="00E8726B">
      <w:pPr>
        <w:numPr>
          <w:ilvl w:val="0"/>
          <w:numId w:val="4"/>
        </w:numPr>
        <w:jc w:val="both"/>
        <w:textAlignment w:val="auto"/>
        <w:rPr>
          <w:rFonts w:ascii="Footlight MT Light" w:hAnsi="Footlight MT Light"/>
        </w:rPr>
      </w:pPr>
      <w:r>
        <w:rPr>
          <w:rFonts w:ascii="Footlight MT Light" w:hAnsi="Footlight MT Light"/>
        </w:rPr>
        <w:t>Must have manual dexterity, fine motor skills (typing, computer, etc.)</w:t>
      </w:r>
    </w:p>
    <w:p w14:paraId="08F94EC3" w14:textId="3D9EB31A" w:rsidR="00E8726B" w:rsidRDefault="00E8726B" w:rsidP="00E8726B">
      <w:pPr>
        <w:numPr>
          <w:ilvl w:val="0"/>
          <w:numId w:val="4"/>
        </w:numPr>
        <w:jc w:val="both"/>
        <w:textAlignment w:val="auto"/>
        <w:rPr>
          <w:rFonts w:ascii="Footlight MT Light" w:hAnsi="Footlight MT Light"/>
        </w:rPr>
      </w:pPr>
      <w:r>
        <w:rPr>
          <w:rFonts w:ascii="Footlight MT Light" w:hAnsi="Footlight MT Light"/>
        </w:rPr>
        <w:t>Some tasks may require sitting for 40% of the workday.</w:t>
      </w:r>
    </w:p>
    <w:p w14:paraId="5F4F3281" w14:textId="77777777" w:rsidR="00E8726B" w:rsidRDefault="00E8726B" w:rsidP="00E8726B">
      <w:pPr>
        <w:jc w:val="both"/>
        <w:rPr>
          <w:rFonts w:ascii="Footlight MT Light" w:hAnsi="Footlight MT Light"/>
          <w:u w:val="single"/>
        </w:rPr>
      </w:pPr>
    </w:p>
    <w:p w14:paraId="7C516A62" w14:textId="77777777" w:rsidR="00E8726B" w:rsidRDefault="00E8726B" w:rsidP="00E8726B">
      <w:pPr>
        <w:jc w:val="both"/>
        <w:rPr>
          <w:rFonts w:ascii="Footlight MT Light" w:hAnsi="Footlight MT Light"/>
        </w:rPr>
      </w:pPr>
      <w:r>
        <w:rPr>
          <w:rFonts w:ascii="Footlight MT Light" w:hAnsi="Footlight MT Light"/>
          <w:u w:val="single"/>
        </w:rPr>
        <w:t>WORKING CONDITIONS</w:t>
      </w:r>
    </w:p>
    <w:p w14:paraId="5A6B248A" w14:textId="77777777" w:rsidR="00E8726B" w:rsidRDefault="00E8726B" w:rsidP="00E8726B">
      <w:pPr>
        <w:jc w:val="both"/>
        <w:rPr>
          <w:rFonts w:ascii="Footlight MT Light" w:hAnsi="Footlight MT Light"/>
        </w:rPr>
      </w:pPr>
    </w:p>
    <w:p w14:paraId="5B65B48C" w14:textId="77777777" w:rsidR="00E8726B" w:rsidRDefault="00E8726B" w:rsidP="00E8726B">
      <w:pPr>
        <w:numPr>
          <w:ilvl w:val="0"/>
          <w:numId w:val="4"/>
        </w:numPr>
        <w:jc w:val="both"/>
        <w:textAlignment w:val="auto"/>
        <w:rPr>
          <w:rFonts w:ascii="Footlight MT Light" w:hAnsi="Footlight MT Light"/>
        </w:rPr>
      </w:pPr>
      <w:r>
        <w:rPr>
          <w:rFonts w:ascii="Footlight MT Light" w:hAnsi="Footlight MT Light"/>
        </w:rPr>
        <w:t>Must be able to work under stress.</w:t>
      </w:r>
    </w:p>
    <w:p w14:paraId="67CC46B5" w14:textId="4584A06B" w:rsidR="00E8726B" w:rsidRDefault="00E8726B" w:rsidP="00E8726B">
      <w:pPr>
        <w:numPr>
          <w:ilvl w:val="0"/>
          <w:numId w:val="4"/>
        </w:numPr>
        <w:jc w:val="both"/>
        <w:textAlignment w:val="auto"/>
        <w:rPr>
          <w:rFonts w:ascii="Footlight MT Light" w:hAnsi="Footlight MT Light"/>
        </w:rPr>
      </w:pPr>
      <w:r>
        <w:rPr>
          <w:rFonts w:ascii="Footlight MT Light" w:hAnsi="Footlight MT Light"/>
        </w:rPr>
        <w:t xml:space="preserve">Must be able to deal with verbally and physically combative </w:t>
      </w:r>
      <w:r w:rsidR="009057D4">
        <w:rPr>
          <w:rFonts w:ascii="Footlight MT Light" w:hAnsi="Footlight MT Light"/>
        </w:rPr>
        <w:t>resident</w:t>
      </w:r>
      <w:r>
        <w:rPr>
          <w:rFonts w:ascii="Footlight MT Light" w:hAnsi="Footlight MT Light"/>
        </w:rPr>
        <w:t>s.</w:t>
      </w:r>
    </w:p>
    <w:p w14:paraId="22C18484" w14:textId="77777777" w:rsidR="00E8726B" w:rsidRDefault="00E8726B" w:rsidP="00E8726B">
      <w:pPr>
        <w:jc w:val="both"/>
        <w:rPr>
          <w:rFonts w:ascii="Footlight MT Light" w:hAnsi="Footlight MT Light"/>
        </w:rPr>
      </w:pPr>
    </w:p>
    <w:p w14:paraId="750591F8" w14:textId="77777777" w:rsidR="00E8726B" w:rsidRDefault="00E8726B" w:rsidP="00E8726B">
      <w:pPr>
        <w:jc w:val="both"/>
        <w:rPr>
          <w:rFonts w:ascii="Footlight MT Light" w:hAnsi="Footlight MT Light"/>
          <w:u w:val="single"/>
        </w:rPr>
      </w:pPr>
      <w:r>
        <w:rPr>
          <w:rFonts w:ascii="Footlight MT Light" w:hAnsi="Footlight MT Light"/>
          <w:u w:val="single"/>
        </w:rPr>
        <w:t>MENTAL CAPACITY</w:t>
      </w:r>
    </w:p>
    <w:p w14:paraId="71BDC503" w14:textId="77777777" w:rsidR="00E8726B" w:rsidRDefault="00E8726B" w:rsidP="00E8726B">
      <w:pPr>
        <w:jc w:val="both"/>
        <w:rPr>
          <w:rFonts w:ascii="Footlight MT Light" w:hAnsi="Footlight MT Light"/>
          <w:u w:val="single"/>
        </w:rPr>
      </w:pPr>
    </w:p>
    <w:p w14:paraId="183BEFEA" w14:textId="77777777" w:rsidR="00E8726B" w:rsidRDefault="00E8726B" w:rsidP="00E8726B">
      <w:pPr>
        <w:numPr>
          <w:ilvl w:val="0"/>
          <w:numId w:val="4"/>
        </w:numPr>
        <w:jc w:val="both"/>
        <w:textAlignment w:val="auto"/>
        <w:rPr>
          <w:rFonts w:ascii="Footlight MT Light" w:hAnsi="Footlight MT Light"/>
        </w:rPr>
      </w:pPr>
      <w:r>
        <w:rPr>
          <w:rFonts w:ascii="Footlight MT Light" w:hAnsi="Footlight MT Light"/>
        </w:rPr>
        <w:t>Must have mental capacity to fulfill the requirements of the job including problem solving, logic, communication and numerical calculations.</w:t>
      </w:r>
    </w:p>
    <w:p w14:paraId="4E6FA62B" w14:textId="77777777" w:rsidR="00E8726B" w:rsidRDefault="00E8726B" w:rsidP="00E8726B">
      <w:pPr>
        <w:numPr>
          <w:ilvl w:val="0"/>
          <w:numId w:val="4"/>
        </w:numPr>
        <w:jc w:val="both"/>
        <w:textAlignment w:val="auto"/>
        <w:rPr>
          <w:rFonts w:ascii="Footlight MT Light" w:hAnsi="Footlight MT Light"/>
        </w:rPr>
      </w:pPr>
      <w:r>
        <w:rPr>
          <w:rFonts w:ascii="Footlight MT Light" w:hAnsi="Footlight MT Light"/>
        </w:rPr>
        <w:t>Must be able to read and understand written instructions in English.</w:t>
      </w:r>
    </w:p>
    <w:p w14:paraId="2C46A85F" w14:textId="77777777" w:rsidR="00E8726B" w:rsidRDefault="00E8726B" w:rsidP="00E8726B">
      <w:pPr>
        <w:numPr>
          <w:ilvl w:val="0"/>
          <w:numId w:val="4"/>
        </w:numPr>
        <w:jc w:val="both"/>
        <w:textAlignment w:val="auto"/>
        <w:rPr>
          <w:rFonts w:ascii="Footlight MT Light" w:hAnsi="Footlight MT Light"/>
        </w:rPr>
      </w:pPr>
      <w:r>
        <w:rPr>
          <w:rFonts w:ascii="Footlight MT Light" w:hAnsi="Footlight MT Light"/>
        </w:rPr>
        <w:t>Accurate recall and memory.</w:t>
      </w:r>
    </w:p>
    <w:p w14:paraId="2DB61BCE" w14:textId="77777777" w:rsidR="00E8726B" w:rsidRDefault="00E8726B" w:rsidP="00E8726B">
      <w:pPr>
        <w:numPr>
          <w:ilvl w:val="0"/>
          <w:numId w:val="4"/>
        </w:numPr>
        <w:jc w:val="both"/>
        <w:textAlignment w:val="auto"/>
        <w:rPr>
          <w:rFonts w:ascii="Footlight MT Light" w:hAnsi="Footlight MT Light"/>
          <w:b/>
        </w:rPr>
      </w:pPr>
      <w:r>
        <w:rPr>
          <w:rFonts w:ascii="Footlight MT Light" w:hAnsi="Footlight MT Light"/>
        </w:rPr>
        <w:t>Must be able to use judgment in making decisions and choices.</w:t>
      </w:r>
    </w:p>
    <w:p w14:paraId="3E5578C4" w14:textId="77777777" w:rsidR="00E8726B" w:rsidRDefault="00E8726B" w:rsidP="00E8726B">
      <w:pPr>
        <w:numPr>
          <w:ilvl w:val="0"/>
          <w:numId w:val="4"/>
        </w:numPr>
        <w:jc w:val="both"/>
        <w:textAlignment w:val="auto"/>
        <w:rPr>
          <w:rFonts w:ascii="Footlight MT Light" w:hAnsi="Footlight MT Light"/>
          <w:b/>
        </w:rPr>
      </w:pPr>
      <w:r>
        <w:rPr>
          <w:rFonts w:ascii="Footlight MT Light" w:hAnsi="Footlight MT Light"/>
        </w:rPr>
        <w:t>Ability to analyze numbers and make basic mathematical calculations.</w:t>
      </w:r>
    </w:p>
    <w:p w14:paraId="7006C341" w14:textId="77777777" w:rsidR="00E8726B" w:rsidRDefault="00E8726B" w:rsidP="00E8726B">
      <w:pPr>
        <w:ind w:right="-504"/>
        <w:jc w:val="both"/>
        <w:rPr>
          <w:rFonts w:ascii="Footlight MT Light" w:hAnsi="Footlight MT Light"/>
          <w:b/>
        </w:rPr>
      </w:pPr>
    </w:p>
    <w:p w14:paraId="4E7D7C77" w14:textId="77777777" w:rsidR="00E8726B" w:rsidRDefault="00E8726B" w:rsidP="00E8726B">
      <w:pPr>
        <w:spacing w:after="120"/>
        <w:jc w:val="both"/>
        <w:rPr>
          <w:rFonts w:ascii="Footlight MT Light" w:hAnsi="Footlight MT Light"/>
          <w:sz w:val="24"/>
        </w:rPr>
      </w:pPr>
    </w:p>
    <w:p w14:paraId="3F1CB1C7" w14:textId="77777777" w:rsidR="00E8726B" w:rsidRDefault="00E8726B" w:rsidP="00D6138B">
      <w:pPr>
        <w:tabs>
          <w:tab w:val="left" w:pos="720"/>
        </w:tabs>
        <w:jc w:val="both"/>
        <w:rPr>
          <w:rFonts w:ascii="Footlight MT Light" w:hAnsi="Footlight MT Light"/>
          <w:sz w:val="24"/>
        </w:rPr>
      </w:pPr>
    </w:p>
    <w:p w14:paraId="4ADD033F" w14:textId="77777777" w:rsidR="00E8726B" w:rsidRDefault="00E8726B" w:rsidP="00E8726B">
      <w:pPr>
        <w:framePr w:w="8861" w:h="1873" w:hSpace="180" w:wrap="around" w:vAnchor="text" w:hAnchor="page" w:x="1619" w:y="80"/>
        <w:pBdr>
          <w:top w:val="single" w:sz="6" w:space="1" w:color="auto"/>
          <w:left w:val="single" w:sz="6" w:space="1" w:color="auto"/>
          <w:bottom w:val="single" w:sz="6" w:space="1" w:color="auto"/>
          <w:right w:val="single" w:sz="6" w:space="1" w:color="auto"/>
        </w:pBdr>
        <w:jc w:val="both"/>
        <w:rPr>
          <w:sz w:val="24"/>
        </w:rPr>
      </w:pPr>
      <w:r>
        <w:rPr>
          <w:sz w:val="24"/>
        </w:rPr>
        <w:t>NOTE:  This job description is not intended to be all-inclusive.  An employee will also perform other reasonably-related job responsibilities as assigned by management as required.  Shenandoah Valley Westminster-Canterbury reserves the right to revise or change job duties as the need arises.  Moreover, management reserves the right to change job descriptions, job duties or working schedules based on their duty to accommodate individuals with disabilities.  This job description does not constitute a written contract of employment.</w:t>
      </w:r>
    </w:p>
    <w:p w14:paraId="1BD26D91" w14:textId="77777777" w:rsidR="00E8726B" w:rsidRDefault="00E8726B" w:rsidP="00E8726B">
      <w:pPr>
        <w:jc w:val="both"/>
        <w:rPr>
          <w:rFonts w:ascii="Footlight MT Light" w:hAnsi="Footlight MT Light"/>
          <w:sz w:val="24"/>
        </w:rPr>
      </w:pPr>
    </w:p>
    <w:p w14:paraId="72C219CE" w14:textId="77777777" w:rsidR="00E8726B" w:rsidRDefault="00E8726B" w:rsidP="00E8726B">
      <w:pPr>
        <w:jc w:val="both"/>
        <w:rPr>
          <w:rFonts w:ascii="Footlight MT Light" w:hAnsi="Footlight MT Light"/>
          <w:sz w:val="24"/>
        </w:rPr>
      </w:pPr>
    </w:p>
    <w:p w14:paraId="1B64F4A4" w14:textId="77777777" w:rsidR="00E8726B" w:rsidRDefault="00E8726B" w:rsidP="00E8726B">
      <w:pPr>
        <w:jc w:val="both"/>
        <w:rPr>
          <w:rFonts w:ascii="Footlight MT Light" w:hAnsi="Footlight MT Light"/>
          <w:b/>
          <w:sz w:val="24"/>
        </w:rPr>
      </w:pPr>
      <w:r>
        <w:rPr>
          <w:rFonts w:ascii="Footlight MT Light" w:hAnsi="Footlight MT Light"/>
          <w:b/>
          <w:sz w:val="24"/>
        </w:rPr>
        <w:t>I have read the job description and fully understand the requirements set forth therein.</w:t>
      </w:r>
    </w:p>
    <w:p w14:paraId="0B09F459" w14:textId="77777777" w:rsidR="00E8726B" w:rsidRDefault="00E8726B" w:rsidP="00E8726B">
      <w:pPr>
        <w:jc w:val="both"/>
        <w:rPr>
          <w:rFonts w:ascii="Footlight MT Light" w:hAnsi="Footlight MT Light"/>
          <w:b/>
          <w:sz w:val="24"/>
        </w:rPr>
      </w:pPr>
    </w:p>
    <w:p w14:paraId="17EFB9B9" w14:textId="77777777" w:rsidR="00E8726B" w:rsidRDefault="00E8726B" w:rsidP="00E8726B">
      <w:pPr>
        <w:jc w:val="both"/>
        <w:rPr>
          <w:rFonts w:ascii="Footlight MT Light" w:hAnsi="Footlight MT Light"/>
          <w:b/>
          <w:sz w:val="24"/>
        </w:rPr>
      </w:pPr>
    </w:p>
    <w:p w14:paraId="62B4BB4E" w14:textId="77777777" w:rsidR="00E8726B" w:rsidRDefault="00E8726B" w:rsidP="00E8726B">
      <w:pPr>
        <w:jc w:val="both"/>
        <w:rPr>
          <w:rFonts w:ascii="Footlight MT Light" w:hAnsi="Footlight MT Light"/>
          <w:b/>
          <w:sz w:val="24"/>
        </w:rPr>
      </w:pPr>
      <w:r>
        <w:rPr>
          <w:rFonts w:ascii="Footlight MT Light" w:hAnsi="Footlight MT Light"/>
          <w:b/>
          <w:sz w:val="24"/>
          <w:u w:val="single"/>
        </w:rPr>
        <w:tab/>
      </w:r>
      <w:r>
        <w:rPr>
          <w:rFonts w:ascii="Footlight MT Light" w:hAnsi="Footlight MT Light"/>
          <w:b/>
          <w:sz w:val="24"/>
          <w:u w:val="single"/>
        </w:rPr>
        <w:tab/>
      </w:r>
      <w:r>
        <w:rPr>
          <w:rFonts w:ascii="Footlight MT Light" w:hAnsi="Footlight MT Light"/>
          <w:b/>
          <w:sz w:val="24"/>
          <w:u w:val="single"/>
        </w:rPr>
        <w:tab/>
      </w:r>
      <w:r>
        <w:rPr>
          <w:rFonts w:ascii="Footlight MT Light" w:hAnsi="Footlight MT Light"/>
          <w:b/>
          <w:sz w:val="24"/>
          <w:u w:val="single"/>
        </w:rPr>
        <w:tab/>
      </w:r>
      <w:r>
        <w:rPr>
          <w:rFonts w:ascii="Footlight MT Light" w:hAnsi="Footlight MT Light"/>
          <w:b/>
          <w:sz w:val="24"/>
          <w:u w:val="single"/>
        </w:rPr>
        <w:tab/>
      </w:r>
      <w:r>
        <w:rPr>
          <w:rFonts w:ascii="Footlight MT Light" w:hAnsi="Footlight MT Light"/>
          <w:b/>
          <w:sz w:val="24"/>
          <w:u w:val="single"/>
        </w:rPr>
        <w:tab/>
      </w:r>
      <w:r>
        <w:rPr>
          <w:rFonts w:ascii="Footlight MT Light" w:hAnsi="Footlight MT Light"/>
          <w:b/>
          <w:sz w:val="24"/>
          <w:u w:val="single"/>
        </w:rPr>
        <w:tab/>
      </w:r>
      <w:r>
        <w:rPr>
          <w:rFonts w:ascii="Footlight MT Light" w:hAnsi="Footlight MT Light"/>
          <w:b/>
          <w:sz w:val="24"/>
        </w:rPr>
        <w:tab/>
      </w:r>
      <w:r>
        <w:rPr>
          <w:rFonts w:ascii="Footlight MT Light" w:hAnsi="Footlight MT Light"/>
          <w:b/>
          <w:sz w:val="24"/>
        </w:rPr>
        <w:tab/>
      </w:r>
      <w:r>
        <w:rPr>
          <w:rFonts w:ascii="Footlight MT Light" w:hAnsi="Footlight MT Light"/>
          <w:b/>
          <w:sz w:val="24"/>
          <w:u w:val="single"/>
        </w:rPr>
        <w:tab/>
      </w:r>
      <w:r>
        <w:rPr>
          <w:rFonts w:ascii="Footlight MT Light" w:hAnsi="Footlight MT Light"/>
          <w:b/>
          <w:sz w:val="24"/>
          <w:u w:val="single"/>
        </w:rPr>
        <w:tab/>
      </w:r>
      <w:r>
        <w:rPr>
          <w:rFonts w:ascii="Footlight MT Light" w:hAnsi="Footlight MT Light"/>
          <w:b/>
          <w:sz w:val="24"/>
          <w:u w:val="single"/>
        </w:rPr>
        <w:tab/>
      </w:r>
      <w:r>
        <w:rPr>
          <w:rFonts w:ascii="Footlight MT Light" w:hAnsi="Footlight MT Light"/>
          <w:b/>
          <w:sz w:val="24"/>
          <w:u w:val="single"/>
        </w:rPr>
        <w:tab/>
      </w:r>
    </w:p>
    <w:p w14:paraId="4A829C04" w14:textId="77777777" w:rsidR="00E8726B" w:rsidRDefault="00E8726B" w:rsidP="00E8726B">
      <w:pPr>
        <w:jc w:val="both"/>
        <w:rPr>
          <w:rFonts w:ascii="Footlight MT Light" w:hAnsi="Footlight MT Light"/>
          <w:b/>
          <w:sz w:val="24"/>
        </w:rPr>
      </w:pPr>
      <w:r>
        <w:rPr>
          <w:rFonts w:ascii="Footlight MT Light" w:hAnsi="Footlight MT Light"/>
          <w:b/>
          <w:sz w:val="24"/>
        </w:rPr>
        <w:t>Employee Signature</w:t>
      </w:r>
      <w:r>
        <w:rPr>
          <w:rFonts w:ascii="Footlight MT Light" w:hAnsi="Footlight MT Light"/>
          <w:b/>
          <w:sz w:val="24"/>
        </w:rPr>
        <w:tab/>
      </w:r>
      <w:r>
        <w:rPr>
          <w:rFonts w:ascii="Footlight MT Light" w:hAnsi="Footlight MT Light"/>
          <w:b/>
          <w:sz w:val="24"/>
        </w:rPr>
        <w:tab/>
      </w:r>
      <w:r>
        <w:rPr>
          <w:rFonts w:ascii="Footlight MT Light" w:hAnsi="Footlight MT Light"/>
          <w:b/>
          <w:sz w:val="24"/>
        </w:rPr>
        <w:tab/>
      </w:r>
      <w:r>
        <w:rPr>
          <w:rFonts w:ascii="Footlight MT Light" w:hAnsi="Footlight MT Light"/>
          <w:b/>
          <w:sz w:val="24"/>
        </w:rPr>
        <w:tab/>
      </w:r>
      <w:r>
        <w:rPr>
          <w:rFonts w:ascii="Footlight MT Light" w:hAnsi="Footlight MT Light"/>
          <w:b/>
          <w:sz w:val="24"/>
        </w:rPr>
        <w:tab/>
      </w:r>
      <w:r>
        <w:rPr>
          <w:rFonts w:ascii="Footlight MT Light" w:hAnsi="Footlight MT Light"/>
          <w:b/>
          <w:sz w:val="24"/>
        </w:rPr>
        <w:tab/>
      </w:r>
      <w:r>
        <w:rPr>
          <w:rFonts w:ascii="Footlight MT Light" w:hAnsi="Footlight MT Light"/>
          <w:b/>
          <w:sz w:val="24"/>
        </w:rPr>
        <w:tab/>
        <w:t>Date</w:t>
      </w:r>
    </w:p>
    <w:p w14:paraId="0FA828E3" w14:textId="77777777" w:rsidR="00E8726B" w:rsidRDefault="00E8726B" w:rsidP="00E8726B">
      <w:pPr>
        <w:jc w:val="both"/>
        <w:rPr>
          <w:rFonts w:ascii="Footlight MT Light" w:hAnsi="Footlight MT Light"/>
          <w:b/>
          <w:sz w:val="24"/>
        </w:rPr>
      </w:pPr>
    </w:p>
    <w:p w14:paraId="4135415D" w14:textId="77777777" w:rsidR="00E8726B" w:rsidRDefault="00E8726B" w:rsidP="00E8726B">
      <w:pPr>
        <w:pBdr>
          <w:top w:val="single" w:sz="6" w:space="1" w:color="auto"/>
        </w:pBdr>
        <w:jc w:val="both"/>
        <w:rPr>
          <w:rFonts w:ascii="Footlight MT Light" w:hAnsi="Footlight MT Light"/>
          <w:b/>
          <w:sz w:val="24"/>
        </w:rPr>
      </w:pPr>
    </w:p>
    <w:p w14:paraId="33196FC4" w14:textId="77777777" w:rsidR="00E8726B" w:rsidRDefault="00E8726B" w:rsidP="00E8726B">
      <w:pPr>
        <w:jc w:val="both"/>
        <w:rPr>
          <w:rFonts w:ascii="Footlight MT Light" w:hAnsi="Footlight MT Light"/>
          <w:b/>
          <w:sz w:val="24"/>
        </w:rPr>
      </w:pPr>
      <w:r>
        <w:rPr>
          <w:rFonts w:ascii="Footlight MT Light" w:hAnsi="Footlight MT Light"/>
          <w:b/>
          <w:sz w:val="24"/>
        </w:rPr>
        <w:t>APPROVED:  06/2021</w:t>
      </w:r>
    </w:p>
    <w:p w14:paraId="71E18A04" w14:textId="77777777" w:rsidR="00AE1D18" w:rsidRPr="00E8726B" w:rsidRDefault="00E8726B" w:rsidP="00E8726B">
      <w:pPr>
        <w:jc w:val="both"/>
        <w:rPr>
          <w:rFonts w:ascii="Footlight MT Light" w:hAnsi="Footlight MT Light"/>
          <w:sz w:val="24"/>
        </w:rPr>
      </w:pPr>
      <w:r>
        <w:rPr>
          <w:rFonts w:ascii="Footlight MT Light" w:hAnsi="Footlight MT Light"/>
          <w:b/>
          <w:sz w:val="24"/>
        </w:rPr>
        <w:t>BY:  JS/KC/CH</w:t>
      </w:r>
    </w:p>
    <w:sectPr w:rsidR="00AE1D18" w:rsidRPr="00E8726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85C83D" w14:textId="77777777" w:rsidR="009E5C68" w:rsidRDefault="009E5C68" w:rsidP="009E5C68">
      <w:r>
        <w:separator/>
      </w:r>
    </w:p>
  </w:endnote>
  <w:endnote w:type="continuationSeparator" w:id="0">
    <w:p w14:paraId="2D964916" w14:textId="77777777" w:rsidR="009E5C68" w:rsidRDefault="009E5C68" w:rsidP="009E5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899AD8" w14:textId="77777777" w:rsidR="009E5C68" w:rsidRDefault="009E5C68" w:rsidP="009E5C68">
      <w:r>
        <w:separator/>
      </w:r>
    </w:p>
  </w:footnote>
  <w:footnote w:type="continuationSeparator" w:id="0">
    <w:p w14:paraId="3762BA2B" w14:textId="77777777" w:rsidR="009E5C68" w:rsidRDefault="009E5C68" w:rsidP="009E5C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19C00BC"/>
    <w:lvl w:ilvl="0">
      <w:numFmt w:val="bullet"/>
      <w:lvlText w:val="*"/>
      <w:lvlJc w:val="left"/>
      <w:pPr>
        <w:ind w:left="0" w:firstLine="0"/>
      </w:pPr>
    </w:lvl>
  </w:abstractNum>
  <w:abstractNum w:abstractNumId="1" w15:restartNumberingAfterBreak="0">
    <w:nsid w:val="15A04756"/>
    <w:multiLevelType w:val="singleLevel"/>
    <w:tmpl w:val="04090001"/>
    <w:lvl w:ilvl="0">
      <w:start w:val="1"/>
      <w:numFmt w:val="bullet"/>
      <w:lvlText w:val=""/>
      <w:lvlJc w:val="left"/>
      <w:pPr>
        <w:ind w:left="360" w:hanging="360"/>
      </w:pPr>
      <w:rPr>
        <w:rFonts w:ascii="Symbol" w:hAnsi="Symbol" w:cs="Symbol" w:hint="default"/>
        <w:b w:val="0"/>
        <w:i w:val="0"/>
        <w:sz w:val="26"/>
        <w:u w:val="none"/>
      </w:rPr>
    </w:lvl>
  </w:abstractNum>
  <w:abstractNum w:abstractNumId="2" w15:restartNumberingAfterBreak="0">
    <w:nsid w:val="29D74708"/>
    <w:multiLevelType w:val="hybridMultilevel"/>
    <w:tmpl w:val="99889B1C"/>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CBC5478"/>
    <w:multiLevelType w:val="hybridMultilevel"/>
    <w:tmpl w:val="8C7269DA"/>
    <w:lvl w:ilvl="0" w:tplc="94364DD0">
      <w:start w:val="1"/>
      <w:numFmt w:val="decimal"/>
      <w:lvlText w:val="%1. "/>
      <w:lvlJc w:val="left"/>
      <w:pPr>
        <w:ind w:left="720" w:hanging="360"/>
      </w:pPr>
      <w:rPr>
        <w:rFonts w:ascii="Footlight MT Light" w:hAnsi="Footlight MT Light" w:hint="default"/>
        <w:b w:val="0"/>
        <w:i w:val="0"/>
        <w:sz w:val="26"/>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485581"/>
    <w:multiLevelType w:val="multilevel"/>
    <w:tmpl w:val="E82C9872"/>
    <w:lvl w:ilvl="0">
      <w:start w:val="1"/>
      <w:numFmt w:val="none"/>
      <w:lvlText w:val=""/>
      <w:lvlJc w:val="left"/>
      <w:pPr>
        <w:tabs>
          <w:tab w:val="num" w:pos="432"/>
        </w:tabs>
        <w:ind w:left="432" w:hanging="432"/>
      </w:pPr>
      <w:rPr>
        <w:rFonts w:ascii="Arial" w:hAnsi="Arial" w:cs="Times New Roman" w:hint="default"/>
        <w:color w:val="000000"/>
        <w:sz w:val="24"/>
      </w:rPr>
    </w:lvl>
    <w:lvl w:ilvl="1">
      <w:start w:val="1"/>
      <w:numFmt w:val="upperLetter"/>
      <w:lvlText w:val="%2."/>
      <w:lvlJc w:val="left"/>
      <w:pPr>
        <w:tabs>
          <w:tab w:val="num" w:pos="864"/>
        </w:tabs>
        <w:ind w:left="864" w:hanging="432"/>
      </w:pPr>
      <w:rPr>
        <w:rFonts w:ascii="Arial" w:hAnsi="Arial" w:cs="Times New Roman" w:hint="default"/>
        <w:sz w:val="22"/>
      </w:rPr>
    </w:lvl>
    <w:lvl w:ilvl="2">
      <w:start w:val="1"/>
      <w:numFmt w:val="decimal"/>
      <w:lvlText w:val="%3."/>
      <w:lvlJc w:val="left"/>
      <w:pPr>
        <w:tabs>
          <w:tab w:val="num" w:pos="1296"/>
        </w:tabs>
        <w:ind w:left="1296" w:hanging="432"/>
      </w:pPr>
      <w:rPr>
        <w:rFonts w:ascii="Arial" w:hAnsi="Arial" w:cs="Times New Roman" w:hint="default"/>
        <w:color w:val="000000"/>
        <w:sz w:val="22"/>
      </w:rPr>
    </w:lvl>
    <w:lvl w:ilvl="3">
      <w:start w:val="1"/>
      <w:numFmt w:val="lowerLetter"/>
      <w:lvlText w:val="%4."/>
      <w:lvlJc w:val="left"/>
      <w:pPr>
        <w:tabs>
          <w:tab w:val="num" w:pos="1728"/>
        </w:tabs>
        <w:ind w:left="1728" w:hanging="432"/>
      </w:pPr>
      <w:rPr>
        <w:rFonts w:ascii="Arial" w:hAnsi="Arial" w:cs="Times New Roman" w:hint="default"/>
        <w:sz w:val="22"/>
      </w:rPr>
    </w:lvl>
    <w:lvl w:ilvl="4">
      <w:start w:val="1"/>
      <w:numFmt w:val="decimal"/>
      <w:lvlText w:val="%5)"/>
      <w:lvlJc w:val="left"/>
      <w:pPr>
        <w:tabs>
          <w:tab w:val="num" w:pos="2160"/>
        </w:tabs>
        <w:ind w:left="2160" w:hanging="432"/>
      </w:pPr>
      <w:rPr>
        <w:rFonts w:ascii="Arial" w:hAnsi="Arial" w:cs="Times New Roman" w:hint="default"/>
        <w:sz w:val="22"/>
      </w:rPr>
    </w:lvl>
    <w:lvl w:ilvl="5">
      <w:start w:val="1"/>
      <w:numFmt w:val="lowerLetter"/>
      <w:lvlText w:val="%6)"/>
      <w:lvlJc w:val="left"/>
      <w:pPr>
        <w:tabs>
          <w:tab w:val="num" w:pos="2592"/>
        </w:tabs>
        <w:ind w:left="2592" w:hanging="432"/>
      </w:pPr>
      <w:rPr>
        <w:rFonts w:ascii="Arial" w:hAnsi="Arial" w:cs="Times New Roman" w:hint="default"/>
        <w:sz w:val="22"/>
      </w:rPr>
    </w:lvl>
    <w:lvl w:ilvl="6">
      <w:start w:val="1"/>
      <w:numFmt w:val="bullet"/>
      <w:lvlText w:val=""/>
      <w:lvlJc w:val="left"/>
      <w:pPr>
        <w:tabs>
          <w:tab w:val="num" w:pos="432"/>
        </w:tabs>
        <w:ind w:left="432" w:hanging="432"/>
      </w:pPr>
      <w:rPr>
        <w:rFonts w:ascii="Symbol" w:hAnsi="Symbol" w:cs="Symbol" w:hint="default"/>
        <w:sz w:val="22"/>
      </w:rPr>
    </w:lvl>
    <w:lvl w:ilvl="7">
      <w:start w:val="1"/>
      <w:numFmt w:val="none"/>
      <w:lvlText w:val="(a)"/>
      <w:lvlJc w:val="left"/>
      <w:pPr>
        <w:tabs>
          <w:tab w:val="num" w:pos="2880"/>
        </w:tabs>
        <w:ind w:left="2880" w:hanging="360"/>
      </w:pPr>
      <w:rPr>
        <w:rFonts w:ascii="Arial" w:hAnsi="Arial" w:cs="Times New Roman" w:hint="default"/>
        <w:sz w:val="22"/>
      </w:rPr>
    </w:lvl>
    <w:lvl w:ilvl="8">
      <w:start w:val="1"/>
      <w:numFmt w:val="lowerRoman"/>
      <w:lvlText w:val="%9."/>
      <w:lvlJc w:val="left"/>
      <w:pPr>
        <w:tabs>
          <w:tab w:val="num" w:pos="3600"/>
        </w:tabs>
        <w:ind w:left="3240" w:hanging="360"/>
      </w:pPr>
    </w:lvl>
  </w:abstractNum>
  <w:abstractNum w:abstractNumId="5" w15:restartNumberingAfterBreak="0">
    <w:nsid w:val="415C175D"/>
    <w:multiLevelType w:val="singleLevel"/>
    <w:tmpl w:val="94364DD0"/>
    <w:lvl w:ilvl="0">
      <w:start w:val="1"/>
      <w:numFmt w:val="decimal"/>
      <w:lvlText w:val="%1. "/>
      <w:legacy w:legacy="1" w:legacySpace="0" w:legacyIndent="360"/>
      <w:lvlJc w:val="left"/>
      <w:pPr>
        <w:ind w:left="360" w:hanging="360"/>
      </w:pPr>
      <w:rPr>
        <w:rFonts w:ascii="Footlight MT Light" w:hAnsi="Footlight MT Light" w:hint="default"/>
        <w:b w:val="0"/>
        <w:i w:val="0"/>
        <w:sz w:val="26"/>
        <w:u w:val="none"/>
      </w:rPr>
    </w:lvl>
  </w:abstractNum>
  <w:abstractNum w:abstractNumId="6" w15:restartNumberingAfterBreak="0">
    <w:nsid w:val="43683BDD"/>
    <w:multiLevelType w:val="hybridMultilevel"/>
    <w:tmpl w:val="B038DD5A"/>
    <w:lvl w:ilvl="0" w:tplc="94364DD0">
      <w:start w:val="1"/>
      <w:numFmt w:val="decimal"/>
      <w:lvlText w:val="%1. "/>
      <w:legacy w:legacy="1" w:legacySpace="0" w:legacyIndent="360"/>
      <w:lvlJc w:val="left"/>
      <w:pPr>
        <w:ind w:left="360" w:hanging="360"/>
      </w:pPr>
      <w:rPr>
        <w:rFonts w:ascii="Footlight MT Light" w:hAnsi="Footlight MT Light" w:hint="default"/>
        <w:b w:val="0"/>
        <w:i w:val="0"/>
        <w:sz w:val="26"/>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F016E68"/>
    <w:multiLevelType w:val="multilevel"/>
    <w:tmpl w:val="26D404A2"/>
    <w:lvl w:ilvl="0">
      <w:start w:val="1"/>
      <w:numFmt w:val="none"/>
      <w:pStyle w:val="Heading1"/>
      <w:lvlText w:val=""/>
      <w:lvlJc w:val="left"/>
      <w:pPr>
        <w:tabs>
          <w:tab w:val="num" w:pos="432"/>
        </w:tabs>
        <w:ind w:left="432" w:hanging="432"/>
      </w:pPr>
      <w:rPr>
        <w:rFonts w:ascii="Arial" w:hAnsi="Arial" w:cs="Times New Roman" w:hint="default"/>
        <w:color w:val="000000"/>
        <w:sz w:val="24"/>
      </w:rPr>
    </w:lvl>
    <w:lvl w:ilvl="1">
      <w:start w:val="1"/>
      <w:numFmt w:val="upperLetter"/>
      <w:pStyle w:val="Heading2"/>
      <w:lvlText w:val="%2."/>
      <w:lvlJc w:val="left"/>
      <w:pPr>
        <w:tabs>
          <w:tab w:val="num" w:pos="864"/>
        </w:tabs>
        <w:ind w:left="864" w:hanging="432"/>
      </w:pPr>
      <w:rPr>
        <w:rFonts w:ascii="Arial" w:hAnsi="Arial" w:cs="Times New Roman" w:hint="default"/>
        <w:sz w:val="22"/>
      </w:rPr>
    </w:lvl>
    <w:lvl w:ilvl="2">
      <w:start w:val="1"/>
      <w:numFmt w:val="decimal"/>
      <w:pStyle w:val="List"/>
      <w:lvlText w:val="%3."/>
      <w:lvlJc w:val="left"/>
      <w:pPr>
        <w:tabs>
          <w:tab w:val="num" w:pos="1296"/>
        </w:tabs>
        <w:ind w:left="1296" w:hanging="432"/>
      </w:pPr>
      <w:rPr>
        <w:rFonts w:ascii="Arial" w:hAnsi="Arial" w:cs="Times New Roman" w:hint="default"/>
        <w:color w:val="000000"/>
        <w:sz w:val="22"/>
      </w:rPr>
    </w:lvl>
    <w:lvl w:ilvl="3">
      <w:start w:val="1"/>
      <w:numFmt w:val="lowerLetter"/>
      <w:pStyle w:val="List2"/>
      <w:lvlText w:val="%4."/>
      <w:lvlJc w:val="left"/>
      <w:pPr>
        <w:tabs>
          <w:tab w:val="num" w:pos="1728"/>
        </w:tabs>
        <w:ind w:left="1728" w:hanging="432"/>
      </w:pPr>
      <w:rPr>
        <w:rFonts w:ascii="Arial" w:hAnsi="Arial" w:cs="Times New Roman" w:hint="default"/>
        <w:sz w:val="22"/>
      </w:rPr>
    </w:lvl>
    <w:lvl w:ilvl="4">
      <w:start w:val="1"/>
      <w:numFmt w:val="decimal"/>
      <w:pStyle w:val="List3"/>
      <w:lvlText w:val="%5)"/>
      <w:lvlJc w:val="left"/>
      <w:pPr>
        <w:tabs>
          <w:tab w:val="num" w:pos="2160"/>
        </w:tabs>
        <w:ind w:left="2160" w:hanging="432"/>
      </w:pPr>
      <w:rPr>
        <w:rFonts w:ascii="Arial" w:hAnsi="Arial" w:cs="Times New Roman" w:hint="default"/>
        <w:sz w:val="22"/>
      </w:rPr>
    </w:lvl>
    <w:lvl w:ilvl="5">
      <w:start w:val="1"/>
      <w:numFmt w:val="lowerLetter"/>
      <w:pStyle w:val="List4"/>
      <w:lvlText w:val="%6)"/>
      <w:lvlJc w:val="left"/>
      <w:pPr>
        <w:tabs>
          <w:tab w:val="num" w:pos="2592"/>
        </w:tabs>
        <w:ind w:left="2592" w:hanging="432"/>
      </w:pPr>
      <w:rPr>
        <w:rFonts w:ascii="Arial" w:hAnsi="Arial" w:cs="Times New Roman" w:hint="default"/>
        <w:sz w:val="22"/>
      </w:rPr>
    </w:lvl>
    <w:lvl w:ilvl="6">
      <w:start w:val="1"/>
      <w:numFmt w:val="decimal"/>
      <w:lvlRestart w:val="0"/>
      <w:pStyle w:val="List5"/>
      <w:lvlText w:val="%7."/>
      <w:lvlJc w:val="left"/>
      <w:pPr>
        <w:tabs>
          <w:tab w:val="num" w:pos="432"/>
        </w:tabs>
        <w:ind w:left="432" w:hanging="432"/>
      </w:pPr>
      <w:rPr>
        <w:rFonts w:ascii="Arial" w:hAnsi="Arial" w:cs="Times New Roman" w:hint="default"/>
        <w:sz w:val="22"/>
      </w:rPr>
    </w:lvl>
    <w:lvl w:ilvl="7">
      <w:start w:val="1"/>
      <w:numFmt w:val="none"/>
      <w:lvlText w:val="(a)"/>
      <w:lvlJc w:val="left"/>
      <w:pPr>
        <w:tabs>
          <w:tab w:val="num" w:pos="2880"/>
        </w:tabs>
        <w:ind w:left="2880" w:hanging="360"/>
      </w:pPr>
      <w:rPr>
        <w:rFonts w:ascii="Arial" w:hAnsi="Arial" w:cs="Times New Roman" w:hint="default"/>
        <w:sz w:val="22"/>
      </w:rPr>
    </w:lvl>
    <w:lvl w:ilvl="8">
      <w:start w:val="1"/>
      <w:numFmt w:val="lowerRoman"/>
      <w:lvlText w:val="%9."/>
      <w:lvlJc w:val="left"/>
      <w:pPr>
        <w:tabs>
          <w:tab w:val="num" w:pos="3600"/>
        </w:tabs>
        <w:ind w:left="3240" w:hanging="360"/>
      </w:pPr>
    </w:lvl>
  </w:abstractNum>
  <w:num w:numId="1">
    <w:abstractNumId w:val="5"/>
  </w:num>
  <w:num w:numId="2">
    <w:abstractNumId w:val="1"/>
  </w:num>
  <w:num w:numId="3">
    <w:abstractNumId w:val="6"/>
  </w:num>
  <w:num w:numId="4">
    <w:abstractNumId w:val="0"/>
    <w:lvlOverride w:ilvl="0">
      <w:lvl w:ilvl="0">
        <w:numFmt w:val="bullet"/>
        <w:lvlText w:val=""/>
        <w:legacy w:legacy="1" w:legacySpace="0" w:legacyIndent="360"/>
        <w:lvlJc w:val="left"/>
        <w:pPr>
          <w:ind w:left="360" w:hanging="360"/>
        </w:pPr>
        <w:rPr>
          <w:rFonts w:ascii="Symbol" w:hAnsi="Symbol" w:hint="default"/>
        </w:rPr>
      </w:lvl>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26B"/>
    <w:rsid w:val="002664F1"/>
    <w:rsid w:val="004500FF"/>
    <w:rsid w:val="00703237"/>
    <w:rsid w:val="00763967"/>
    <w:rsid w:val="009057D4"/>
    <w:rsid w:val="009E5C68"/>
    <w:rsid w:val="00AE1D18"/>
    <w:rsid w:val="00D6138B"/>
    <w:rsid w:val="00E87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56177589"/>
  <w15:chartTrackingRefBased/>
  <w15:docId w15:val="{57ADED44-1BA8-45DD-A996-183281357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726B"/>
    <w:pPr>
      <w:overflowPunct w:val="0"/>
      <w:autoSpaceDE w:val="0"/>
      <w:autoSpaceDN w:val="0"/>
      <w:adjustRightInd w:val="0"/>
      <w:spacing w:after="0" w:line="240" w:lineRule="auto"/>
      <w:textAlignment w:val="baseline"/>
    </w:pPr>
    <w:rPr>
      <w:rFonts w:ascii="Times New Roman" w:eastAsia="Times New Roman" w:hAnsi="Times New Roman" w:cs="Times New Roman"/>
      <w:sz w:val="26"/>
      <w:szCs w:val="20"/>
    </w:rPr>
  </w:style>
  <w:style w:type="paragraph" w:styleId="Heading1">
    <w:name w:val="heading 1"/>
    <w:basedOn w:val="Normal"/>
    <w:next w:val="Normal"/>
    <w:link w:val="Heading1Char"/>
    <w:qFormat/>
    <w:rsid w:val="00E8726B"/>
    <w:pPr>
      <w:keepNext/>
      <w:numPr>
        <w:numId w:val="5"/>
      </w:numPr>
      <w:tabs>
        <w:tab w:val="left" w:pos="0"/>
      </w:tabs>
      <w:overflowPunct/>
      <w:autoSpaceDE/>
      <w:autoSpaceDN/>
      <w:adjustRightInd/>
      <w:spacing w:before="360" w:after="120"/>
      <w:ind w:left="0" w:firstLine="0"/>
      <w:textAlignment w:val="auto"/>
      <w:outlineLvl w:val="0"/>
    </w:pPr>
    <w:rPr>
      <w:rFonts w:ascii="Arial" w:hAnsi="Arial"/>
      <w:b/>
      <w:kern w:val="28"/>
      <w:sz w:val="24"/>
    </w:rPr>
  </w:style>
  <w:style w:type="paragraph" w:styleId="Heading2">
    <w:name w:val="heading 2"/>
    <w:basedOn w:val="Normal"/>
    <w:next w:val="Normal"/>
    <w:link w:val="Heading2Char"/>
    <w:semiHidden/>
    <w:unhideWhenUsed/>
    <w:qFormat/>
    <w:rsid w:val="00E8726B"/>
    <w:pPr>
      <w:numPr>
        <w:ilvl w:val="1"/>
        <w:numId w:val="5"/>
      </w:numPr>
      <w:overflowPunct/>
      <w:autoSpaceDE/>
      <w:autoSpaceDN/>
      <w:adjustRightInd/>
      <w:spacing w:before="120"/>
      <w:ind w:left="432"/>
      <w:textAlignment w:val="auto"/>
      <w:outlineLvl w:val="1"/>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8726B"/>
    <w:pPr>
      <w:jc w:val="center"/>
    </w:pPr>
    <w:rPr>
      <w:rFonts w:ascii="Footlight MT Light" w:hAnsi="Footlight MT Light"/>
      <w:b/>
      <w:sz w:val="24"/>
    </w:rPr>
  </w:style>
  <w:style w:type="character" w:customStyle="1" w:styleId="TitleChar">
    <w:name w:val="Title Char"/>
    <w:basedOn w:val="DefaultParagraphFont"/>
    <w:link w:val="Title"/>
    <w:rsid w:val="00E8726B"/>
    <w:rPr>
      <w:rFonts w:ascii="Footlight MT Light" w:eastAsia="Times New Roman" w:hAnsi="Footlight MT Light" w:cs="Times New Roman"/>
      <w:b/>
      <w:sz w:val="24"/>
      <w:szCs w:val="20"/>
    </w:rPr>
  </w:style>
  <w:style w:type="character" w:customStyle="1" w:styleId="Heading1Char">
    <w:name w:val="Heading 1 Char"/>
    <w:basedOn w:val="DefaultParagraphFont"/>
    <w:link w:val="Heading1"/>
    <w:rsid w:val="00E8726B"/>
    <w:rPr>
      <w:rFonts w:ascii="Arial" w:eastAsia="Times New Roman" w:hAnsi="Arial" w:cs="Times New Roman"/>
      <w:b/>
      <w:kern w:val="28"/>
      <w:sz w:val="24"/>
      <w:szCs w:val="20"/>
    </w:rPr>
  </w:style>
  <w:style w:type="character" w:customStyle="1" w:styleId="Heading2Char">
    <w:name w:val="Heading 2 Char"/>
    <w:basedOn w:val="DefaultParagraphFont"/>
    <w:link w:val="Heading2"/>
    <w:semiHidden/>
    <w:rsid w:val="00E8726B"/>
    <w:rPr>
      <w:rFonts w:ascii="Arial" w:eastAsia="Times New Roman" w:hAnsi="Arial" w:cs="Times New Roman"/>
      <w:szCs w:val="20"/>
    </w:rPr>
  </w:style>
  <w:style w:type="paragraph" w:styleId="ListParagraph">
    <w:name w:val="List Paragraph"/>
    <w:basedOn w:val="Normal"/>
    <w:uiPriority w:val="34"/>
    <w:qFormat/>
    <w:rsid w:val="00E8726B"/>
    <w:pPr>
      <w:overflowPunct/>
      <w:autoSpaceDE/>
      <w:autoSpaceDN/>
      <w:adjustRightInd/>
      <w:ind w:left="720"/>
      <w:contextualSpacing/>
      <w:textAlignment w:val="auto"/>
    </w:pPr>
    <w:rPr>
      <w:sz w:val="24"/>
      <w:szCs w:val="24"/>
    </w:rPr>
  </w:style>
  <w:style w:type="paragraph" w:styleId="List">
    <w:name w:val="List"/>
    <w:basedOn w:val="Normal"/>
    <w:semiHidden/>
    <w:unhideWhenUsed/>
    <w:rsid w:val="00E8726B"/>
    <w:pPr>
      <w:numPr>
        <w:ilvl w:val="2"/>
        <w:numId w:val="5"/>
      </w:numPr>
      <w:overflowPunct/>
      <w:autoSpaceDE/>
      <w:autoSpaceDN/>
      <w:adjustRightInd/>
      <w:spacing w:before="120"/>
      <w:ind w:left="864"/>
      <w:textAlignment w:val="auto"/>
      <w:outlineLvl w:val="2"/>
    </w:pPr>
    <w:rPr>
      <w:rFonts w:ascii="Arial" w:hAnsi="Arial"/>
      <w:sz w:val="22"/>
    </w:rPr>
  </w:style>
  <w:style w:type="paragraph" w:styleId="List2">
    <w:name w:val="List 2"/>
    <w:basedOn w:val="Normal"/>
    <w:semiHidden/>
    <w:unhideWhenUsed/>
    <w:rsid w:val="00E8726B"/>
    <w:pPr>
      <w:numPr>
        <w:ilvl w:val="3"/>
        <w:numId w:val="5"/>
      </w:numPr>
      <w:overflowPunct/>
      <w:autoSpaceDE/>
      <w:autoSpaceDN/>
      <w:adjustRightInd/>
      <w:spacing w:before="60"/>
      <w:ind w:left="1296"/>
      <w:textAlignment w:val="auto"/>
      <w:outlineLvl w:val="3"/>
    </w:pPr>
    <w:rPr>
      <w:rFonts w:ascii="Arial" w:hAnsi="Arial"/>
      <w:sz w:val="22"/>
    </w:rPr>
  </w:style>
  <w:style w:type="paragraph" w:styleId="List3">
    <w:name w:val="List 3"/>
    <w:basedOn w:val="Normal"/>
    <w:semiHidden/>
    <w:unhideWhenUsed/>
    <w:rsid w:val="00E8726B"/>
    <w:pPr>
      <w:numPr>
        <w:ilvl w:val="4"/>
        <w:numId w:val="5"/>
      </w:numPr>
      <w:overflowPunct/>
      <w:autoSpaceDE/>
      <w:autoSpaceDN/>
      <w:adjustRightInd/>
      <w:ind w:left="1728"/>
      <w:textAlignment w:val="auto"/>
      <w:outlineLvl w:val="4"/>
    </w:pPr>
    <w:rPr>
      <w:rFonts w:ascii="Arial" w:hAnsi="Arial"/>
      <w:sz w:val="22"/>
    </w:rPr>
  </w:style>
  <w:style w:type="paragraph" w:styleId="List4">
    <w:name w:val="List 4"/>
    <w:basedOn w:val="Normal"/>
    <w:semiHidden/>
    <w:unhideWhenUsed/>
    <w:rsid w:val="00E8726B"/>
    <w:pPr>
      <w:numPr>
        <w:ilvl w:val="5"/>
        <w:numId w:val="5"/>
      </w:numPr>
      <w:overflowPunct/>
      <w:autoSpaceDE/>
      <w:autoSpaceDN/>
      <w:adjustRightInd/>
      <w:ind w:left="2160"/>
      <w:textAlignment w:val="auto"/>
      <w:outlineLvl w:val="5"/>
    </w:pPr>
    <w:rPr>
      <w:rFonts w:ascii="Arial" w:hAnsi="Arial"/>
      <w:sz w:val="22"/>
    </w:rPr>
  </w:style>
  <w:style w:type="paragraph" w:styleId="List5">
    <w:name w:val="List 5"/>
    <w:basedOn w:val="Normal"/>
    <w:unhideWhenUsed/>
    <w:rsid w:val="00E8726B"/>
    <w:pPr>
      <w:numPr>
        <w:ilvl w:val="6"/>
        <w:numId w:val="5"/>
      </w:numPr>
      <w:overflowPunct/>
      <w:autoSpaceDE/>
      <w:autoSpaceDN/>
      <w:adjustRightInd/>
      <w:spacing w:before="60"/>
      <w:textAlignment w:val="auto"/>
      <w:outlineLvl w:val="6"/>
    </w:pPr>
    <w:rPr>
      <w:rFonts w:ascii="Arial" w:hAnsi="Arial"/>
      <w:sz w:val="22"/>
    </w:rPr>
  </w:style>
  <w:style w:type="paragraph" w:styleId="Header">
    <w:name w:val="header"/>
    <w:basedOn w:val="Normal"/>
    <w:link w:val="HeaderChar"/>
    <w:uiPriority w:val="99"/>
    <w:unhideWhenUsed/>
    <w:rsid w:val="009E5C68"/>
    <w:pPr>
      <w:tabs>
        <w:tab w:val="center" w:pos="4680"/>
        <w:tab w:val="right" w:pos="9360"/>
      </w:tabs>
    </w:pPr>
  </w:style>
  <w:style w:type="character" w:customStyle="1" w:styleId="HeaderChar">
    <w:name w:val="Header Char"/>
    <w:basedOn w:val="DefaultParagraphFont"/>
    <w:link w:val="Header"/>
    <w:uiPriority w:val="99"/>
    <w:rsid w:val="009E5C68"/>
    <w:rPr>
      <w:rFonts w:ascii="Times New Roman" w:eastAsia="Times New Roman" w:hAnsi="Times New Roman" w:cs="Times New Roman"/>
      <w:sz w:val="26"/>
      <w:szCs w:val="20"/>
    </w:rPr>
  </w:style>
  <w:style w:type="paragraph" w:styleId="Footer">
    <w:name w:val="footer"/>
    <w:basedOn w:val="Normal"/>
    <w:link w:val="FooterChar"/>
    <w:uiPriority w:val="99"/>
    <w:unhideWhenUsed/>
    <w:rsid w:val="009E5C68"/>
    <w:pPr>
      <w:tabs>
        <w:tab w:val="center" w:pos="4680"/>
        <w:tab w:val="right" w:pos="9360"/>
      </w:tabs>
    </w:pPr>
  </w:style>
  <w:style w:type="character" w:customStyle="1" w:styleId="FooterChar">
    <w:name w:val="Footer Char"/>
    <w:basedOn w:val="DefaultParagraphFont"/>
    <w:link w:val="Footer"/>
    <w:uiPriority w:val="99"/>
    <w:rsid w:val="009E5C68"/>
    <w:rPr>
      <w:rFonts w:ascii="Times New Roman" w:eastAsia="Times New Roman" w:hAnsi="Times New Roman" w:cs="Times New Roman"/>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1193</Words>
  <Characters>6806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Kimberley Cheeks</dc:creator>
  <cp:keywords/>
  <dc:description/>
  <cp:lastModifiedBy>Kimberley Cheeks</cp:lastModifiedBy>
  <cp:revision>7</cp:revision>
  <dcterms:created xsi:type="dcterms:W3CDTF">2021-06-14T11:45:00Z</dcterms:created>
  <dcterms:modified xsi:type="dcterms:W3CDTF">2022-03-14T15:48:00Z</dcterms:modified>
</cp:coreProperties>
</file>